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9E5D" w14:textId="77777777" w:rsidR="00401ED9" w:rsidRPr="000D7F5E" w:rsidRDefault="009263CA" w:rsidP="004B5DD0">
      <w:pPr>
        <w:ind w:firstLine="708"/>
        <w:jc w:val="center"/>
        <w:rPr>
          <w:rFonts w:ascii="Book Antiqua" w:hAnsi="Book Antiqua"/>
          <w:b/>
          <w:sz w:val="24"/>
          <w:szCs w:val="24"/>
        </w:rPr>
      </w:pPr>
      <w:r w:rsidRPr="000D7F5E">
        <w:rPr>
          <w:rFonts w:ascii="Book Antiqua" w:hAnsi="Book Antiqua"/>
          <w:b/>
          <w:sz w:val="24"/>
          <w:szCs w:val="24"/>
        </w:rPr>
        <w:t xml:space="preserve">COMMUNE </w:t>
      </w:r>
      <w:r w:rsidR="00BB2E51" w:rsidRPr="000D7F5E">
        <w:rPr>
          <w:rFonts w:ascii="Book Antiqua" w:hAnsi="Book Antiqua"/>
          <w:b/>
          <w:sz w:val="24"/>
          <w:szCs w:val="24"/>
        </w:rPr>
        <w:t xml:space="preserve">DE </w:t>
      </w:r>
      <w:r w:rsidR="00E63717" w:rsidRPr="000D7F5E">
        <w:rPr>
          <w:rFonts w:ascii="Book Antiqua" w:hAnsi="Book Antiqua"/>
          <w:b/>
          <w:sz w:val="24"/>
          <w:szCs w:val="24"/>
        </w:rPr>
        <w:t>LACHAPELLE</w:t>
      </w:r>
      <w:r w:rsidR="00417A7B" w:rsidRPr="000D7F5E">
        <w:rPr>
          <w:rFonts w:ascii="Book Antiqua" w:hAnsi="Book Antiqua"/>
          <w:b/>
          <w:sz w:val="24"/>
          <w:szCs w:val="24"/>
        </w:rPr>
        <w:t>-</w:t>
      </w:r>
      <w:r w:rsidR="00E63717" w:rsidRPr="000D7F5E">
        <w:rPr>
          <w:rFonts w:ascii="Book Antiqua" w:hAnsi="Book Antiqua"/>
          <w:b/>
          <w:sz w:val="24"/>
          <w:szCs w:val="24"/>
        </w:rPr>
        <w:t>SOUS</w:t>
      </w:r>
      <w:r w:rsidR="00417A7B" w:rsidRPr="000D7F5E">
        <w:rPr>
          <w:rFonts w:ascii="Book Antiqua" w:hAnsi="Book Antiqua"/>
          <w:b/>
          <w:sz w:val="24"/>
          <w:szCs w:val="24"/>
        </w:rPr>
        <w:t>-</w:t>
      </w:r>
      <w:r w:rsidR="00E63717" w:rsidRPr="000D7F5E">
        <w:rPr>
          <w:rFonts w:ascii="Book Antiqua" w:hAnsi="Book Antiqua"/>
          <w:b/>
          <w:sz w:val="24"/>
          <w:szCs w:val="24"/>
        </w:rPr>
        <w:t>GERBEROY</w:t>
      </w:r>
    </w:p>
    <w:p w14:paraId="1290285C" w14:textId="77777777" w:rsidR="009263CA" w:rsidRPr="007C1D8F" w:rsidRDefault="009263CA" w:rsidP="00AE1D33">
      <w:pPr>
        <w:jc w:val="center"/>
        <w:rPr>
          <w:rFonts w:ascii="Book Antiqua" w:hAnsi="Book Antiqua"/>
          <w:b/>
          <w:sz w:val="16"/>
          <w:szCs w:val="16"/>
        </w:rPr>
      </w:pPr>
    </w:p>
    <w:p w14:paraId="3F690B58" w14:textId="77777777" w:rsidR="00AE1D33" w:rsidRPr="000D7F5E" w:rsidRDefault="00D56A79" w:rsidP="00AE1D33">
      <w:pPr>
        <w:jc w:val="center"/>
        <w:rPr>
          <w:rFonts w:ascii="Book Antiqua" w:hAnsi="Book Antiqua"/>
          <w:b/>
          <w:sz w:val="24"/>
          <w:szCs w:val="24"/>
        </w:rPr>
      </w:pPr>
      <w:r w:rsidRPr="000D7F5E">
        <w:rPr>
          <w:rFonts w:ascii="Book Antiqua" w:hAnsi="Book Antiqua"/>
          <w:b/>
          <w:sz w:val="24"/>
          <w:szCs w:val="24"/>
        </w:rPr>
        <w:t>PROC</w:t>
      </w:r>
      <w:r w:rsidR="00F44C60" w:rsidRPr="000D7F5E">
        <w:rPr>
          <w:rFonts w:ascii="Book Antiqua" w:hAnsi="Book Antiqua" w:cstheme="minorHAnsi"/>
          <w:b/>
          <w:sz w:val="24"/>
          <w:szCs w:val="24"/>
        </w:rPr>
        <w:t>È</w:t>
      </w:r>
      <w:r w:rsidRPr="000D7F5E">
        <w:rPr>
          <w:rFonts w:ascii="Book Antiqua" w:hAnsi="Book Antiqua"/>
          <w:b/>
          <w:sz w:val="24"/>
          <w:szCs w:val="24"/>
        </w:rPr>
        <w:t>S-VERBAL DE LA R</w:t>
      </w:r>
      <w:r w:rsidR="00F44C60" w:rsidRPr="000D7F5E">
        <w:rPr>
          <w:rFonts w:ascii="Book Antiqua" w:hAnsi="Book Antiqua"/>
          <w:b/>
          <w:sz w:val="24"/>
          <w:szCs w:val="24"/>
        </w:rPr>
        <w:t>É</w:t>
      </w:r>
      <w:r w:rsidRPr="000D7F5E">
        <w:rPr>
          <w:rFonts w:ascii="Book Antiqua" w:hAnsi="Book Antiqua"/>
          <w:b/>
          <w:sz w:val="24"/>
          <w:szCs w:val="24"/>
        </w:rPr>
        <w:t xml:space="preserve">UNION </w:t>
      </w:r>
    </w:p>
    <w:p w14:paraId="3BE4F21B" w14:textId="30E0F856" w:rsidR="009263CA" w:rsidRPr="000D7F5E" w:rsidRDefault="009263CA" w:rsidP="00AE1D33">
      <w:pPr>
        <w:jc w:val="center"/>
        <w:rPr>
          <w:rFonts w:ascii="Book Antiqua" w:hAnsi="Book Antiqua"/>
          <w:b/>
          <w:sz w:val="24"/>
          <w:szCs w:val="24"/>
        </w:rPr>
      </w:pPr>
      <w:r w:rsidRPr="000D7F5E">
        <w:rPr>
          <w:rFonts w:ascii="Book Antiqua" w:hAnsi="Book Antiqua"/>
          <w:b/>
          <w:sz w:val="24"/>
          <w:szCs w:val="24"/>
        </w:rPr>
        <w:t>DU CONSEIL MUNICIPAL – S</w:t>
      </w:r>
      <w:r w:rsidR="00F44C60" w:rsidRPr="000D7F5E">
        <w:rPr>
          <w:rFonts w:ascii="Book Antiqua" w:hAnsi="Book Antiqua"/>
          <w:b/>
          <w:sz w:val="24"/>
          <w:szCs w:val="24"/>
        </w:rPr>
        <w:t>É</w:t>
      </w:r>
      <w:r w:rsidRPr="000D7F5E">
        <w:rPr>
          <w:rFonts w:ascii="Book Antiqua" w:hAnsi="Book Antiqua"/>
          <w:b/>
          <w:sz w:val="24"/>
          <w:szCs w:val="24"/>
        </w:rPr>
        <w:t xml:space="preserve">ANCE </w:t>
      </w:r>
      <w:r w:rsidR="00D96C39" w:rsidRPr="000D7F5E">
        <w:rPr>
          <w:rFonts w:ascii="Book Antiqua" w:hAnsi="Book Antiqua"/>
          <w:b/>
          <w:sz w:val="24"/>
          <w:szCs w:val="24"/>
        </w:rPr>
        <w:t>DU</w:t>
      </w:r>
      <w:r w:rsidRPr="000D7F5E">
        <w:rPr>
          <w:rFonts w:ascii="Book Antiqua" w:hAnsi="Book Antiqua"/>
          <w:b/>
          <w:sz w:val="24"/>
          <w:szCs w:val="24"/>
        </w:rPr>
        <w:t xml:space="preserve"> </w:t>
      </w:r>
      <w:r w:rsidR="00404F47">
        <w:rPr>
          <w:rFonts w:ascii="Book Antiqua" w:hAnsi="Book Antiqua"/>
          <w:b/>
          <w:sz w:val="24"/>
          <w:szCs w:val="24"/>
        </w:rPr>
        <w:t>22 JUILLET</w:t>
      </w:r>
      <w:r w:rsidR="00C6694F">
        <w:rPr>
          <w:rFonts w:ascii="Book Antiqua" w:hAnsi="Book Antiqua"/>
          <w:b/>
          <w:sz w:val="24"/>
          <w:szCs w:val="24"/>
        </w:rPr>
        <w:t xml:space="preserve"> 202</w:t>
      </w:r>
      <w:r w:rsidR="002237BE">
        <w:rPr>
          <w:rFonts w:ascii="Book Antiqua" w:hAnsi="Book Antiqua"/>
          <w:b/>
          <w:sz w:val="24"/>
          <w:szCs w:val="24"/>
        </w:rPr>
        <w:t>5</w:t>
      </w:r>
    </w:p>
    <w:p w14:paraId="5928C60E" w14:textId="77777777" w:rsidR="000A781F" w:rsidRPr="007C1D8F" w:rsidRDefault="000A781F" w:rsidP="00AE1D33">
      <w:pPr>
        <w:jc w:val="center"/>
        <w:rPr>
          <w:rFonts w:ascii="Book Antiqua" w:hAnsi="Book Antiqua"/>
          <w:b/>
          <w:sz w:val="18"/>
          <w:szCs w:val="18"/>
        </w:rPr>
      </w:pPr>
    </w:p>
    <w:p w14:paraId="0C42F589" w14:textId="77777777" w:rsidR="000A781F" w:rsidRPr="00F71834" w:rsidRDefault="000A781F">
      <w:pPr>
        <w:rPr>
          <w:rFonts w:ascii="Book Antiqua" w:hAnsi="Book Antiqua"/>
          <w:sz w:val="16"/>
          <w:szCs w:val="16"/>
        </w:rPr>
      </w:pPr>
    </w:p>
    <w:p w14:paraId="7FD23234" w14:textId="12D41170" w:rsidR="005E6D01" w:rsidRPr="00586E2B" w:rsidRDefault="005E6D01" w:rsidP="007A3AC7">
      <w:pPr>
        <w:suppressAutoHyphens/>
        <w:ind w:right="-59"/>
        <w:jc w:val="both"/>
        <w:rPr>
          <w:rFonts w:ascii="Book Antiqua" w:eastAsia="Times New Roman" w:hAnsi="Book Antiqua" w:cstheme="minorHAnsi"/>
          <w:bCs/>
          <w:lang w:eastAsia="zh-CN"/>
        </w:rPr>
      </w:pPr>
      <w:bookmarkStart w:id="0" w:name="_Hlk500841289"/>
      <w:r w:rsidRPr="00586E2B">
        <w:rPr>
          <w:rFonts w:ascii="Book Antiqua" w:hAnsi="Book Antiqua" w:cstheme="minorHAnsi"/>
        </w:rPr>
        <w:t xml:space="preserve">L’An deux mil </w:t>
      </w:r>
      <w:r w:rsidR="001E48DA">
        <w:rPr>
          <w:rFonts w:ascii="Book Antiqua" w:hAnsi="Book Antiqua" w:cstheme="minorHAnsi"/>
        </w:rPr>
        <w:t>vingt-</w:t>
      </w:r>
      <w:r w:rsidR="002237BE">
        <w:rPr>
          <w:rFonts w:ascii="Book Antiqua" w:hAnsi="Book Antiqua" w:cstheme="minorHAnsi"/>
        </w:rPr>
        <w:t>cinq</w:t>
      </w:r>
      <w:r w:rsidRPr="00586E2B">
        <w:rPr>
          <w:rFonts w:ascii="Book Antiqua" w:hAnsi="Book Antiqua" w:cstheme="minorHAnsi"/>
        </w:rPr>
        <w:t xml:space="preserve">, </w:t>
      </w:r>
      <w:r w:rsidR="00C6694F" w:rsidRPr="00586E2B">
        <w:rPr>
          <w:rFonts w:ascii="Book Antiqua" w:hAnsi="Book Antiqua" w:cstheme="minorHAnsi"/>
        </w:rPr>
        <w:t>le vingt-</w:t>
      </w:r>
      <w:r w:rsidR="00A80BAB">
        <w:rPr>
          <w:rFonts w:ascii="Book Antiqua" w:hAnsi="Book Antiqua" w:cstheme="minorHAnsi"/>
        </w:rPr>
        <w:t>deux juillet</w:t>
      </w:r>
      <w:r w:rsidRPr="00586E2B">
        <w:rPr>
          <w:rFonts w:ascii="Book Antiqua" w:hAnsi="Book Antiqua" w:cstheme="minorHAnsi"/>
        </w:rPr>
        <w:t xml:space="preserve"> à </w:t>
      </w:r>
      <w:r w:rsidR="00E63717" w:rsidRPr="00586E2B">
        <w:rPr>
          <w:rFonts w:ascii="Book Antiqua" w:hAnsi="Book Antiqua" w:cstheme="minorHAnsi"/>
        </w:rPr>
        <w:t>vingt heures trente</w:t>
      </w:r>
      <w:r w:rsidRPr="00586E2B">
        <w:rPr>
          <w:rFonts w:ascii="Book Antiqua" w:hAnsi="Book Antiqua" w:cstheme="minorHAnsi"/>
        </w:rPr>
        <w:t xml:space="preserve">, </w:t>
      </w:r>
      <w:r w:rsidR="00911497" w:rsidRPr="00586E2B">
        <w:rPr>
          <w:rFonts w:ascii="Book Antiqua" w:hAnsi="Book Antiqua" w:cstheme="minorHAnsi"/>
        </w:rPr>
        <w:t xml:space="preserve">légalement convoqué, </w:t>
      </w:r>
      <w:r w:rsidRPr="00586E2B">
        <w:rPr>
          <w:rFonts w:ascii="Book Antiqua" w:hAnsi="Book Antiqua" w:cstheme="minorHAnsi"/>
        </w:rPr>
        <w:t>l</w:t>
      </w:r>
      <w:r w:rsidRPr="00586E2B">
        <w:rPr>
          <w:rFonts w:ascii="Book Antiqua" w:eastAsia="Times New Roman" w:hAnsi="Book Antiqua" w:cstheme="minorHAnsi"/>
          <w:bCs/>
          <w:lang w:eastAsia="zh-CN"/>
        </w:rPr>
        <w:t xml:space="preserve">e </w:t>
      </w:r>
      <w:r w:rsidR="00A54960" w:rsidRPr="00586E2B">
        <w:rPr>
          <w:rFonts w:ascii="Book Antiqua" w:eastAsia="Times New Roman" w:hAnsi="Book Antiqua" w:cstheme="minorHAnsi"/>
          <w:bCs/>
          <w:lang w:eastAsia="zh-CN"/>
        </w:rPr>
        <w:t>c</w:t>
      </w:r>
      <w:r w:rsidRPr="00586E2B">
        <w:rPr>
          <w:rFonts w:ascii="Book Antiqua" w:eastAsia="Times New Roman" w:hAnsi="Book Antiqua" w:cstheme="minorHAnsi"/>
          <w:bCs/>
          <w:lang w:eastAsia="zh-CN"/>
        </w:rPr>
        <w:t>onseil municipal</w:t>
      </w:r>
      <w:r w:rsidR="007C129B" w:rsidRPr="00586E2B">
        <w:rPr>
          <w:rFonts w:ascii="Book Antiqua" w:eastAsia="Times New Roman" w:hAnsi="Book Antiqua" w:cstheme="minorHAnsi"/>
          <w:bCs/>
          <w:lang w:eastAsia="zh-CN"/>
        </w:rPr>
        <w:t xml:space="preserve"> s’est réuni</w:t>
      </w:r>
      <w:r w:rsidR="00E63717" w:rsidRPr="00586E2B">
        <w:rPr>
          <w:rFonts w:ascii="Book Antiqua" w:eastAsia="Times New Roman" w:hAnsi="Book Antiqua" w:cstheme="minorHAnsi"/>
          <w:bCs/>
          <w:lang w:eastAsia="zh-CN"/>
        </w:rPr>
        <w:t xml:space="preserve"> en session ordinaire à la Mairie</w:t>
      </w:r>
      <w:r w:rsidR="007C129B" w:rsidRPr="00586E2B">
        <w:rPr>
          <w:rFonts w:ascii="Book Antiqua" w:eastAsia="Times New Roman" w:hAnsi="Book Antiqua" w:cstheme="minorHAnsi"/>
          <w:bCs/>
          <w:lang w:eastAsia="zh-CN"/>
        </w:rPr>
        <w:t>,</w:t>
      </w:r>
      <w:r w:rsidRPr="00586E2B">
        <w:rPr>
          <w:rFonts w:ascii="Book Antiqua" w:eastAsia="Times New Roman" w:hAnsi="Book Antiqua" w:cstheme="minorHAnsi"/>
          <w:bCs/>
          <w:lang w:eastAsia="zh-CN"/>
        </w:rPr>
        <w:t xml:space="preserve"> sous la présidence de </w:t>
      </w:r>
      <w:r w:rsidR="00BB2E51" w:rsidRPr="00586E2B">
        <w:rPr>
          <w:rFonts w:ascii="Book Antiqua" w:eastAsia="Times New Roman" w:hAnsi="Book Antiqua" w:cstheme="minorHAnsi"/>
          <w:bCs/>
          <w:lang w:eastAsia="zh-CN"/>
        </w:rPr>
        <w:t xml:space="preserve">Monsieur </w:t>
      </w:r>
      <w:r w:rsidR="00E63717" w:rsidRPr="00586E2B">
        <w:rPr>
          <w:rFonts w:ascii="Book Antiqua" w:eastAsia="Times New Roman" w:hAnsi="Book Antiqua" w:cstheme="minorHAnsi"/>
          <w:bCs/>
          <w:lang w:eastAsia="zh-CN"/>
        </w:rPr>
        <w:t>Bruno RONSEAUX</w:t>
      </w:r>
      <w:r w:rsidR="00A677F7" w:rsidRPr="00586E2B">
        <w:rPr>
          <w:rFonts w:ascii="Book Antiqua" w:eastAsia="Times New Roman" w:hAnsi="Book Antiqua" w:cstheme="minorHAnsi"/>
          <w:bCs/>
          <w:lang w:eastAsia="zh-CN"/>
        </w:rPr>
        <w:t>, Maire.</w:t>
      </w:r>
    </w:p>
    <w:p w14:paraId="3DDCDFE4" w14:textId="77777777" w:rsidR="005E6D01" w:rsidRPr="00192540" w:rsidRDefault="005E6D01" w:rsidP="007A3AC7">
      <w:pPr>
        <w:ind w:right="-59"/>
        <w:rPr>
          <w:rFonts w:ascii="Book Antiqua" w:eastAsia="Calibri" w:hAnsi="Book Antiqua" w:cstheme="minorHAnsi"/>
          <w:sz w:val="18"/>
          <w:szCs w:val="18"/>
        </w:rPr>
      </w:pPr>
    </w:p>
    <w:p w14:paraId="5D85EFFD" w14:textId="768B454F" w:rsidR="005E6D01" w:rsidRPr="00586E2B" w:rsidRDefault="005E6D01" w:rsidP="000D1296">
      <w:pPr>
        <w:ind w:left="1701" w:right="-59" w:hanging="1701"/>
        <w:jc w:val="both"/>
        <w:rPr>
          <w:rFonts w:ascii="Book Antiqua" w:hAnsi="Book Antiqua" w:cstheme="minorHAnsi"/>
        </w:rPr>
      </w:pPr>
      <w:r w:rsidRPr="00586E2B">
        <w:rPr>
          <w:rFonts w:ascii="Book Antiqua" w:hAnsi="Book Antiqua" w:cstheme="minorHAnsi"/>
          <w:b/>
        </w:rPr>
        <w:t>Etaient présents</w:t>
      </w:r>
      <w:r w:rsidRPr="00586E2B">
        <w:rPr>
          <w:rFonts w:ascii="Book Antiqua" w:hAnsi="Book Antiqua" w:cstheme="minorHAnsi"/>
        </w:rPr>
        <w:t> :</w:t>
      </w:r>
      <w:r w:rsidR="00992F32" w:rsidRPr="00586E2B">
        <w:rPr>
          <w:rFonts w:ascii="Book Antiqua" w:hAnsi="Book Antiqua" w:cstheme="minorHAnsi"/>
        </w:rPr>
        <w:t xml:space="preserve"> </w:t>
      </w:r>
      <w:r w:rsidR="00192708" w:rsidRPr="00586E2B">
        <w:rPr>
          <w:rFonts w:ascii="Book Antiqua" w:hAnsi="Book Antiqua" w:cstheme="minorHAnsi"/>
        </w:rPr>
        <w:t xml:space="preserve">Mesdames </w:t>
      </w:r>
      <w:r w:rsidR="00C6694F" w:rsidRPr="00586E2B">
        <w:rPr>
          <w:rFonts w:ascii="Book Antiqua" w:hAnsi="Book Antiqua" w:cstheme="minorHAnsi"/>
        </w:rPr>
        <w:t>Hélène LE MAUX,</w:t>
      </w:r>
      <w:r w:rsidR="00C6694F">
        <w:rPr>
          <w:rFonts w:ascii="Book Antiqua" w:hAnsi="Book Antiqua" w:cstheme="minorHAnsi"/>
        </w:rPr>
        <w:t xml:space="preserve"> </w:t>
      </w:r>
      <w:proofErr w:type="spellStart"/>
      <w:r w:rsidR="00E63717" w:rsidRPr="00586E2B">
        <w:rPr>
          <w:rFonts w:ascii="Book Antiqua" w:hAnsi="Book Antiqua" w:cstheme="minorHAnsi"/>
        </w:rPr>
        <w:t>Noëlli</w:t>
      </w:r>
      <w:proofErr w:type="spellEnd"/>
      <w:r w:rsidR="00E63717" w:rsidRPr="00586E2B">
        <w:rPr>
          <w:rFonts w:ascii="Book Antiqua" w:hAnsi="Book Antiqua" w:cstheme="minorHAnsi"/>
        </w:rPr>
        <w:t xml:space="preserve"> VICENCIO DE MOURA</w:t>
      </w:r>
      <w:r w:rsidR="007A3AC7" w:rsidRPr="00586E2B">
        <w:rPr>
          <w:rFonts w:ascii="Book Antiqua" w:hAnsi="Book Antiqua" w:cstheme="minorHAnsi"/>
        </w:rPr>
        <w:t> ;</w:t>
      </w:r>
      <w:r w:rsidR="00E63717" w:rsidRPr="00586E2B">
        <w:rPr>
          <w:rFonts w:ascii="Book Antiqua" w:hAnsi="Book Antiqua" w:cstheme="minorHAnsi"/>
        </w:rPr>
        <w:t xml:space="preserve"> Messieurs </w:t>
      </w:r>
      <w:r w:rsidR="00A01F14">
        <w:rPr>
          <w:rFonts w:ascii="Book Antiqua" w:hAnsi="Book Antiqua" w:cstheme="minorHAnsi"/>
        </w:rPr>
        <w:t xml:space="preserve">Louis BOULENOUAR, </w:t>
      </w:r>
      <w:r w:rsidR="00B80AC5">
        <w:rPr>
          <w:rFonts w:ascii="Book Antiqua" w:hAnsi="Book Antiqua" w:cstheme="minorHAnsi"/>
        </w:rPr>
        <w:t xml:space="preserve">Pierre-Emmanuel HERBAIN, </w:t>
      </w:r>
      <w:r w:rsidR="00C6694F">
        <w:rPr>
          <w:rFonts w:ascii="Book Antiqua" w:hAnsi="Book Antiqua" w:cstheme="minorHAnsi"/>
        </w:rPr>
        <w:t>Guillaume LO</w:t>
      </w:r>
      <w:r w:rsidR="00E14F73">
        <w:rPr>
          <w:rFonts w:ascii="Book Antiqua" w:hAnsi="Book Antiqua" w:cstheme="minorHAnsi"/>
        </w:rPr>
        <w:t>I</w:t>
      </w:r>
      <w:r w:rsidR="00C6694F">
        <w:rPr>
          <w:rFonts w:ascii="Book Antiqua" w:hAnsi="Book Antiqua" w:cstheme="minorHAnsi"/>
        </w:rPr>
        <w:t>SEL-DUBOSPERTUS</w:t>
      </w:r>
      <w:r w:rsidR="000671F7" w:rsidRPr="00586E2B">
        <w:rPr>
          <w:rFonts w:ascii="Book Antiqua" w:hAnsi="Book Antiqua" w:cstheme="minorHAnsi"/>
        </w:rPr>
        <w:t xml:space="preserve">, </w:t>
      </w:r>
      <w:r w:rsidR="007A3AC7" w:rsidRPr="00586E2B">
        <w:rPr>
          <w:rFonts w:ascii="Book Antiqua" w:hAnsi="Book Antiqua" w:cstheme="minorHAnsi"/>
        </w:rPr>
        <w:t>C</w:t>
      </w:r>
      <w:r w:rsidR="00E63717" w:rsidRPr="00586E2B">
        <w:rPr>
          <w:rFonts w:ascii="Book Antiqua" w:hAnsi="Book Antiqua" w:cstheme="minorHAnsi"/>
        </w:rPr>
        <w:t>hristian</w:t>
      </w:r>
      <w:r w:rsidR="007A3AC7" w:rsidRPr="00586E2B">
        <w:rPr>
          <w:rFonts w:ascii="Book Antiqua" w:hAnsi="Book Antiqua" w:cstheme="minorHAnsi"/>
        </w:rPr>
        <w:t xml:space="preserve"> </w:t>
      </w:r>
      <w:r w:rsidR="000671F7" w:rsidRPr="00586E2B">
        <w:rPr>
          <w:rFonts w:ascii="Book Antiqua" w:hAnsi="Book Antiqua" w:cstheme="minorHAnsi"/>
        </w:rPr>
        <w:t>MERLIN.</w:t>
      </w:r>
    </w:p>
    <w:p w14:paraId="7654A5A8" w14:textId="77777777" w:rsidR="00BF74C4" w:rsidRPr="00F71834" w:rsidRDefault="00BF74C4" w:rsidP="007A3AC7">
      <w:pPr>
        <w:ind w:left="1560" w:right="-59" w:hanging="1842"/>
        <w:rPr>
          <w:rFonts w:ascii="Book Antiqua" w:hAnsi="Book Antiqua" w:cstheme="minorHAnsi"/>
          <w:sz w:val="16"/>
          <w:szCs w:val="16"/>
        </w:rPr>
      </w:pPr>
    </w:p>
    <w:p w14:paraId="0C2F6593" w14:textId="504CFB12" w:rsidR="00192708" w:rsidRPr="00586E2B" w:rsidRDefault="00BF74C4" w:rsidP="00C800BE">
      <w:pPr>
        <w:ind w:left="993" w:right="-59" w:hanging="993"/>
        <w:jc w:val="both"/>
        <w:rPr>
          <w:rFonts w:ascii="Book Antiqua" w:hAnsi="Book Antiqua" w:cstheme="minorHAnsi"/>
        </w:rPr>
      </w:pPr>
      <w:r w:rsidRPr="00586E2B">
        <w:rPr>
          <w:rFonts w:ascii="Book Antiqua" w:hAnsi="Book Antiqua" w:cstheme="minorHAnsi"/>
          <w:b/>
        </w:rPr>
        <w:t>Absent</w:t>
      </w:r>
      <w:r w:rsidR="000671F7" w:rsidRPr="00586E2B">
        <w:rPr>
          <w:rFonts w:ascii="Book Antiqua" w:hAnsi="Book Antiqua" w:cstheme="minorHAnsi"/>
          <w:b/>
        </w:rPr>
        <w:t>s</w:t>
      </w:r>
      <w:r w:rsidRPr="00586E2B">
        <w:rPr>
          <w:rFonts w:ascii="Book Antiqua" w:hAnsi="Book Antiqua" w:cstheme="minorHAnsi"/>
          <w:b/>
        </w:rPr>
        <w:t> :</w:t>
      </w:r>
      <w:r w:rsidR="006F2C26">
        <w:rPr>
          <w:rFonts w:ascii="Book Antiqua" w:hAnsi="Book Antiqua" w:cstheme="minorHAnsi"/>
          <w:b/>
        </w:rPr>
        <w:t xml:space="preserve"> </w:t>
      </w:r>
      <w:r w:rsidR="006F2C26" w:rsidRPr="006F2C26">
        <w:rPr>
          <w:rFonts w:ascii="Book Antiqua" w:hAnsi="Book Antiqua" w:cstheme="minorHAnsi"/>
          <w:bCs/>
        </w:rPr>
        <w:t>Madame Elodie CHEVEUX</w:t>
      </w:r>
      <w:r w:rsidR="006F2C26">
        <w:rPr>
          <w:rFonts w:ascii="Book Antiqua" w:hAnsi="Book Antiqua" w:cstheme="minorHAnsi"/>
          <w:bCs/>
        </w:rPr>
        <w:t xml:space="preserve"> -</w:t>
      </w:r>
      <w:r w:rsidR="006F2C26">
        <w:rPr>
          <w:rFonts w:ascii="Book Antiqua" w:hAnsi="Book Antiqua" w:cstheme="minorHAnsi"/>
          <w:b/>
        </w:rPr>
        <w:t xml:space="preserve"> </w:t>
      </w:r>
      <w:r w:rsidR="000671F7" w:rsidRPr="00586E2B">
        <w:rPr>
          <w:rFonts w:ascii="Book Antiqua" w:hAnsi="Book Antiqua" w:cstheme="minorHAnsi"/>
        </w:rPr>
        <w:t>Messieurs</w:t>
      </w:r>
      <w:r w:rsidR="004B5DD0" w:rsidRPr="00586E2B">
        <w:rPr>
          <w:rFonts w:ascii="Book Antiqua" w:hAnsi="Book Antiqua" w:cstheme="minorHAnsi"/>
        </w:rPr>
        <w:t xml:space="preserve"> </w:t>
      </w:r>
      <w:r w:rsidR="00E63717" w:rsidRPr="00586E2B">
        <w:rPr>
          <w:rFonts w:ascii="Book Antiqua" w:hAnsi="Book Antiqua" w:cstheme="minorHAnsi"/>
        </w:rPr>
        <w:t>Jean-Marc BLAISE</w:t>
      </w:r>
      <w:r w:rsidR="005D6DE8">
        <w:rPr>
          <w:rFonts w:ascii="Book Antiqua" w:hAnsi="Book Antiqua" w:cstheme="minorHAnsi"/>
        </w:rPr>
        <w:t xml:space="preserve">, </w:t>
      </w:r>
      <w:r w:rsidR="00C800BE">
        <w:rPr>
          <w:rFonts w:ascii="Book Antiqua" w:hAnsi="Book Antiqua" w:cstheme="minorHAnsi"/>
        </w:rPr>
        <w:t xml:space="preserve">Eddy POYER </w:t>
      </w:r>
      <w:r w:rsidR="000671F7" w:rsidRPr="00586E2B">
        <w:rPr>
          <w:rFonts w:ascii="Book Antiqua" w:hAnsi="Book Antiqua" w:cstheme="minorHAnsi"/>
        </w:rPr>
        <w:t>et Alain VANDEN BROECK</w:t>
      </w:r>
      <w:r w:rsidR="00864B9D" w:rsidRPr="00586E2B">
        <w:rPr>
          <w:rFonts w:ascii="Book Antiqua" w:hAnsi="Book Antiqua" w:cstheme="minorHAnsi"/>
        </w:rPr>
        <w:t>.</w:t>
      </w:r>
    </w:p>
    <w:p w14:paraId="115875C6" w14:textId="77777777" w:rsidR="004B0414" w:rsidRPr="00D829AD" w:rsidRDefault="00192708" w:rsidP="007A3AC7">
      <w:pPr>
        <w:ind w:left="1842" w:right="-59" w:hanging="426"/>
        <w:rPr>
          <w:rFonts w:ascii="Book Antiqua" w:hAnsi="Book Antiqua" w:cstheme="minorHAnsi"/>
          <w:sz w:val="16"/>
          <w:szCs w:val="16"/>
        </w:rPr>
      </w:pPr>
      <w:r w:rsidRPr="00D829AD">
        <w:rPr>
          <w:rFonts w:ascii="Book Antiqua" w:hAnsi="Book Antiqua" w:cstheme="minorHAnsi"/>
          <w:b/>
          <w:sz w:val="16"/>
          <w:szCs w:val="16"/>
        </w:rPr>
        <w:t xml:space="preserve">   </w:t>
      </w:r>
    </w:p>
    <w:p w14:paraId="09AAD758" w14:textId="64642D00" w:rsidR="009359B8" w:rsidRPr="00586E2B" w:rsidRDefault="009359B8" w:rsidP="007A3AC7">
      <w:pPr>
        <w:ind w:right="-59"/>
        <w:rPr>
          <w:rFonts w:ascii="Book Antiqua" w:hAnsi="Book Antiqua" w:cstheme="minorHAnsi"/>
        </w:rPr>
      </w:pPr>
      <w:r w:rsidRPr="00586E2B">
        <w:rPr>
          <w:rFonts w:ascii="Book Antiqua" w:hAnsi="Book Antiqua" w:cstheme="minorHAnsi"/>
          <w:b/>
        </w:rPr>
        <w:t>Secrétaire de séance</w:t>
      </w:r>
      <w:r w:rsidRPr="00586E2B">
        <w:rPr>
          <w:rFonts w:ascii="Book Antiqua" w:hAnsi="Book Antiqua" w:cstheme="minorHAnsi"/>
        </w:rPr>
        <w:t xml:space="preserve"> : </w:t>
      </w:r>
      <w:r w:rsidR="006F2C26">
        <w:rPr>
          <w:rFonts w:ascii="Book Antiqua" w:hAnsi="Book Antiqua" w:cstheme="minorHAnsi"/>
        </w:rPr>
        <w:t xml:space="preserve">Madame </w:t>
      </w:r>
      <w:proofErr w:type="spellStart"/>
      <w:r w:rsidR="006F2C26">
        <w:rPr>
          <w:rFonts w:ascii="Book Antiqua" w:hAnsi="Book Antiqua" w:cstheme="minorHAnsi"/>
        </w:rPr>
        <w:t>Noëlli</w:t>
      </w:r>
      <w:proofErr w:type="spellEnd"/>
      <w:r w:rsidR="006F2C26">
        <w:rPr>
          <w:rFonts w:ascii="Book Antiqua" w:hAnsi="Book Antiqua" w:cstheme="minorHAnsi"/>
        </w:rPr>
        <w:t xml:space="preserve"> VICENCIO DE MOURA</w:t>
      </w:r>
      <w:r w:rsidRPr="00586E2B">
        <w:rPr>
          <w:rFonts w:ascii="Book Antiqua" w:hAnsi="Book Antiqua" w:cstheme="minorHAnsi"/>
        </w:rPr>
        <w:t>.</w:t>
      </w:r>
    </w:p>
    <w:bookmarkEnd w:id="0"/>
    <w:p w14:paraId="7A13F719" w14:textId="77777777" w:rsidR="00027449" w:rsidRPr="00192540" w:rsidRDefault="00027449" w:rsidP="007517DD">
      <w:pPr>
        <w:jc w:val="both"/>
        <w:rPr>
          <w:rFonts w:ascii="Book Antiqua" w:hAnsi="Book Antiqua" w:cstheme="minorHAnsi"/>
          <w:sz w:val="10"/>
          <w:szCs w:val="10"/>
        </w:rPr>
      </w:pPr>
    </w:p>
    <w:p w14:paraId="6AFB79C2" w14:textId="77777777" w:rsidR="004B0414" w:rsidRPr="007C1D8F" w:rsidRDefault="004B0414" w:rsidP="004B0414">
      <w:pPr>
        <w:ind w:left="360"/>
        <w:jc w:val="both"/>
        <w:rPr>
          <w:rFonts w:ascii="Book Antiqua" w:hAnsi="Book Antiqua" w:cstheme="minorHAnsi"/>
          <w:sz w:val="16"/>
          <w:szCs w:val="16"/>
        </w:rPr>
      </w:pPr>
    </w:p>
    <w:p w14:paraId="4C7AF519" w14:textId="77777777" w:rsidR="004B0414" w:rsidRPr="00586E2B" w:rsidRDefault="004B0414" w:rsidP="009E6D32">
      <w:pPr>
        <w:pBdr>
          <w:top w:val="single" w:sz="4" w:space="1" w:color="auto"/>
          <w:left w:val="single" w:sz="4" w:space="4" w:color="auto"/>
          <w:bottom w:val="single" w:sz="4" w:space="1" w:color="auto"/>
          <w:right w:val="single" w:sz="4" w:space="4" w:color="auto"/>
          <w:between w:val="single" w:sz="4" w:space="1" w:color="auto"/>
        </w:pBdr>
        <w:jc w:val="center"/>
        <w:rPr>
          <w:rFonts w:ascii="Book Antiqua" w:hAnsi="Book Antiqua" w:cstheme="minorHAnsi"/>
        </w:rPr>
      </w:pPr>
      <w:r w:rsidRPr="00586E2B">
        <w:rPr>
          <w:rFonts w:ascii="Book Antiqua" w:hAnsi="Book Antiqua" w:cstheme="minorHAnsi"/>
          <w:b/>
        </w:rPr>
        <w:t>ORDRE DU JOUR</w:t>
      </w:r>
    </w:p>
    <w:p w14:paraId="24199008" w14:textId="77777777" w:rsidR="004B5DD0" w:rsidRPr="00D842E2" w:rsidRDefault="004B5DD0" w:rsidP="004B0414">
      <w:pPr>
        <w:jc w:val="both"/>
        <w:rPr>
          <w:rFonts w:ascii="Book Antiqua" w:hAnsi="Book Antiqua" w:cstheme="minorHAnsi"/>
          <w:sz w:val="16"/>
          <w:szCs w:val="16"/>
        </w:rPr>
      </w:pPr>
    </w:p>
    <w:p w14:paraId="2B57099B" w14:textId="2FBA14BF" w:rsidR="00BC1ADF" w:rsidRDefault="00A80BAB" w:rsidP="004B0414">
      <w:pPr>
        <w:jc w:val="both"/>
        <w:rPr>
          <w:rFonts w:ascii="Book Antiqua" w:hAnsi="Book Antiqua" w:cstheme="minorHAnsi"/>
        </w:rPr>
      </w:pPr>
      <w:r>
        <w:rPr>
          <w:rFonts w:ascii="Book Antiqua" w:hAnsi="Book Antiqua" w:cstheme="minorHAnsi"/>
        </w:rPr>
        <w:t xml:space="preserve">Une minute de silence est </w:t>
      </w:r>
      <w:r w:rsidR="00CE2E07">
        <w:rPr>
          <w:rFonts w:ascii="Book Antiqua" w:hAnsi="Book Antiqua" w:cstheme="minorHAnsi"/>
        </w:rPr>
        <w:t>observée en mémoire de Madame Andrée CAPRON.</w:t>
      </w:r>
    </w:p>
    <w:p w14:paraId="036C4057" w14:textId="77777777" w:rsidR="00D829AD" w:rsidRDefault="00D829AD" w:rsidP="004B0414">
      <w:pPr>
        <w:jc w:val="both"/>
        <w:rPr>
          <w:rFonts w:ascii="Book Antiqua" w:hAnsi="Book Antiqua" w:cstheme="minorHAnsi"/>
          <w:sz w:val="16"/>
          <w:szCs w:val="16"/>
        </w:rPr>
      </w:pPr>
    </w:p>
    <w:p w14:paraId="53F78E06" w14:textId="77777777" w:rsidR="00AF22CB" w:rsidRPr="00D842E2" w:rsidRDefault="00AF22CB" w:rsidP="004B0414">
      <w:pPr>
        <w:jc w:val="both"/>
        <w:rPr>
          <w:rFonts w:ascii="Book Antiqua" w:hAnsi="Book Antiqua" w:cstheme="minorHAnsi"/>
          <w:sz w:val="16"/>
          <w:szCs w:val="16"/>
        </w:rPr>
      </w:pPr>
    </w:p>
    <w:p w14:paraId="45184272" w14:textId="79E643EB" w:rsidR="004B0414" w:rsidRPr="00586E2B" w:rsidRDefault="004B0414" w:rsidP="00A80BAB">
      <w:pPr>
        <w:pStyle w:val="Paragraphedeliste"/>
        <w:spacing w:after="0" w:line="240" w:lineRule="auto"/>
        <w:ind w:left="360" w:firstLine="348"/>
        <w:contextualSpacing w:val="0"/>
        <w:jc w:val="both"/>
        <w:rPr>
          <w:rFonts w:ascii="Book Antiqua" w:eastAsia="Times New Roman" w:hAnsi="Book Antiqua" w:cstheme="minorHAnsi"/>
          <w:b/>
          <w:bCs/>
        </w:rPr>
      </w:pPr>
      <w:r w:rsidRPr="00586E2B">
        <w:rPr>
          <w:rFonts w:ascii="Book Antiqua" w:eastAsia="Times New Roman" w:hAnsi="Book Antiqua" w:cstheme="minorHAnsi"/>
          <w:b/>
          <w:bCs/>
        </w:rPr>
        <w:t>1</w:t>
      </w:r>
      <w:r w:rsidR="00D45185" w:rsidRPr="00586E2B">
        <w:rPr>
          <w:rFonts w:ascii="Book Antiqua" w:eastAsia="Times New Roman" w:hAnsi="Book Antiqua" w:cstheme="minorHAnsi"/>
          <w:b/>
          <w:bCs/>
        </w:rPr>
        <w:t xml:space="preserve">/ </w:t>
      </w:r>
      <w:r w:rsidR="00D45185" w:rsidRPr="00D45185">
        <w:rPr>
          <w:rFonts w:ascii="Book Antiqua" w:eastAsia="Times New Roman" w:hAnsi="Book Antiqua" w:cstheme="minorHAnsi"/>
          <w:b/>
          <w:bCs/>
          <w:u w:val="single"/>
        </w:rPr>
        <w:t>Approbation</w:t>
      </w:r>
      <w:r w:rsidR="000671F7" w:rsidRPr="00D45185">
        <w:rPr>
          <w:rFonts w:ascii="Book Antiqua" w:eastAsia="Times New Roman" w:hAnsi="Book Antiqua" w:cstheme="minorHAnsi"/>
          <w:b/>
          <w:bCs/>
          <w:u w:val="single"/>
        </w:rPr>
        <w:t xml:space="preserve"> </w:t>
      </w:r>
      <w:r w:rsidR="000671F7" w:rsidRPr="00586E2B">
        <w:rPr>
          <w:rFonts w:ascii="Book Antiqua" w:eastAsia="Times New Roman" w:hAnsi="Book Antiqua" w:cstheme="minorHAnsi"/>
          <w:b/>
          <w:bCs/>
          <w:u w:val="single"/>
        </w:rPr>
        <w:t>d</w:t>
      </w:r>
      <w:r w:rsidR="00207AEC">
        <w:rPr>
          <w:rFonts w:ascii="Book Antiqua" w:eastAsia="Times New Roman" w:hAnsi="Book Antiqua" w:cstheme="minorHAnsi"/>
          <w:b/>
          <w:bCs/>
          <w:u w:val="single"/>
        </w:rPr>
        <w:t>u</w:t>
      </w:r>
      <w:r w:rsidR="000671F7" w:rsidRPr="00586E2B">
        <w:rPr>
          <w:rFonts w:ascii="Book Antiqua" w:eastAsia="Times New Roman" w:hAnsi="Book Antiqua" w:cstheme="minorHAnsi"/>
          <w:b/>
          <w:bCs/>
          <w:u w:val="single"/>
        </w:rPr>
        <w:t xml:space="preserve"> procès-verba</w:t>
      </w:r>
      <w:r w:rsidR="00207AEC">
        <w:rPr>
          <w:rFonts w:ascii="Book Antiqua" w:eastAsia="Times New Roman" w:hAnsi="Book Antiqua" w:cstheme="minorHAnsi"/>
          <w:b/>
          <w:bCs/>
          <w:u w:val="single"/>
        </w:rPr>
        <w:t>l</w:t>
      </w:r>
      <w:r w:rsidR="000671F7" w:rsidRPr="00586E2B">
        <w:rPr>
          <w:rFonts w:ascii="Book Antiqua" w:eastAsia="Times New Roman" w:hAnsi="Book Antiqua" w:cstheme="minorHAnsi"/>
          <w:b/>
          <w:bCs/>
          <w:u w:val="single"/>
        </w:rPr>
        <w:t xml:space="preserve"> d</w:t>
      </w:r>
      <w:r w:rsidR="00207AEC">
        <w:rPr>
          <w:rFonts w:ascii="Book Antiqua" w:eastAsia="Times New Roman" w:hAnsi="Book Antiqua" w:cstheme="minorHAnsi"/>
          <w:b/>
          <w:bCs/>
          <w:u w:val="single"/>
        </w:rPr>
        <w:t>u</w:t>
      </w:r>
      <w:r w:rsidR="000671F7" w:rsidRPr="00586E2B">
        <w:rPr>
          <w:rFonts w:ascii="Book Antiqua" w:eastAsia="Times New Roman" w:hAnsi="Book Antiqua" w:cstheme="minorHAnsi"/>
          <w:b/>
          <w:bCs/>
          <w:u w:val="single"/>
        </w:rPr>
        <w:t xml:space="preserve"> </w:t>
      </w:r>
      <w:r w:rsidR="009E6D32" w:rsidRPr="00586E2B">
        <w:rPr>
          <w:rFonts w:ascii="Book Antiqua" w:eastAsia="Times New Roman" w:hAnsi="Book Antiqua" w:cstheme="minorHAnsi"/>
          <w:b/>
          <w:bCs/>
          <w:u w:val="single"/>
        </w:rPr>
        <w:t>conseil municipa</w:t>
      </w:r>
      <w:r w:rsidR="00207AEC">
        <w:rPr>
          <w:rFonts w:ascii="Book Antiqua" w:eastAsia="Times New Roman" w:hAnsi="Book Antiqua" w:cstheme="minorHAnsi"/>
          <w:b/>
          <w:bCs/>
          <w:u w:val="single"/>
        </w:rPr>
        <w:t>l</w:t>
      </w:r>
      <w:r w:rsidR="009E6D32" w:rsidRPr="00586E2B">
        <w:rPr>
          <w:rFonts w:ascii="Book Antiqua" w:eastAsia="Times New Roman" w:hAnsi="Book Antiqua" w:cstheme="minorHAnsi"/>
          <w:b/>
          <w:bCs/>
          <w:u w:val="single"/>
        </w:rPr>
        <w:t xml:space="preserve"> </w:t>
      </w:r>
      <w:r w:rsidR="00207AEC">
        <w:rPr>
          <w:rFonts w:ascii="Book Antiqua" w:eastAsia="Times New Roman" w:hAnsi="Book Antiqua" w:cstheme="minorHAnsi"/>
          <w:b/>
          <w:bCs/>
          <w:u w:val="single"/>
        </w:rPr>
        <w:t>du</w:t>
      </w:r>
      <w:r w:rsidR="00C6694F">
        <w:rPr>
          <w:rFonts w:ascii="Book Antiqua" w:eastAsia="Times New Roman" w:hAnsi="Book Antiqua" w:cstheme="minorHAnsi"/>
          <w:b/>
          <w:bCs/>
          <w:u w:val="single"/>
        </w:rPr>
        <w:t xml:space="preserve"> </w:t>
      </w:r>
      <w:r w:rsidR="00A80BAB">
        <w:rPr>
          <w:rFonts w:ascii="Book Antiqua" w:eastAsia="Times New Roman" w:hAnsi="Book Antiqua" w:cstheme="minorHAnsi"/>
          <w:b/>
          <w:bCs/>
          <w:u w:val="single"/>
        </w:rPr>
        <w:t>27 mars</w:t>
      </w:r>
      <w:r w:rsidR="00207AEC">
        <w:rPr>
          <w:rFonts w:ascii="Book Antiqua" w:eastAsia="Times New Roman" w:hAnsi="Book Antiqua" w:cstheme="minorHAnsi"/>
          <w:b/>
          <w:bCs/>
          <w:u w:val="single"/>
        </w:rPr>
        <w:t xml:space="preserve"> 2025</w:t>
      </w:r>
      <w:r w:rsidR="00C6694F">
        <w:rPr>
          <w:rFonts w:ascii="Book Antiqua" w:eastAsia="Times New Roman" w:hAnsi="Book Antiqua" w:cstheme="minorHAnsi"/>
          <w:b/>
          <w:bCs/>
          <w:u w:val="single"/>
        </w:rPr>
        <w:t> :</w:t>
      </w:r>
    </w:p>
    <w:p w14:paraId="4EB9DFA9" w14:textId="77777777" w:rsidR="000671F7" w:rsidRPr="00F51853" w:rsidRDefault="000671F7" w:rsidP="003A6C50">
      <w:pPr>
        <w:pStyle w:val="Paragraphedeliste"/>
        <w:spacing w:after="0" w:line="240" w:lineRule="auto"/>
        <w:ind w:left="360"/>
        <w:contextualSpacing w:val="0"/>
        <w:jc w:val="both"/>
        <w:rPr>
          <w:rFonts w:ascii="Book Antiqua" w:eastAsia="Times New Roman" w:hAnsi="Book Antiqua" w:cstheme="minorHAnsi"/>
          <w:bCs/>
          <w:sz w:val="18"/>
          <w:szCs w:val="18"/>
        </w:rPr>
      </w:pPr>
    </w:p>
    <w:p w14:paraId="4BC644D7" w14:textId="2EF21AF3" w:rsidR="0043608A" w:rsidRPr="00586E2B" w:rsidRDefault="000671F7" w:rsidP="002F1CED">
      <w:pPr>
        <w:suppressAutoHyphens/>
        <w:jc w:val="both"/>
        <w:rPr>
          <w:rFonts w:ascii="Book Antiqua" w:eastAsia="Times New Roman" w:hAnsi="Book Antiqua" w:cstheme="minorHAnsi"/>
          <w:bCs/>
          <w:lang w:eastAsia="zh-CN"/>
        </w:rPr>
      </w:pPr>
      <w:r w:rsidRPr="00586E2B">
        <w:rPr>
          <w:rFonts w:ascii="Book Antiqua" w:eastAsia="Times New Roman" w:hAnsi="Book Antiqua" w:cstheme="minorHAnsi"/>
          <w:bCs/>
          <w:lang w:eastAsia="zh-CN"/>
        </w:rPr>
        <w:t>Après lecture, le procès-verba</w:t>
      </w:r>
      <w:r w:rsidR="006E6DF9">
        <w:rPr>
          <w:rFonts w:ascii="Book Antiqua" w:eastAsia="Times New Roman" w:hAnsi="Book Antiqua" w:cstheme="minorHAnsi"/>
          <w:bCs/>
          <w:lang w:eastAsia="zh-CN"/>
        </w:rPr>
        <w:t>l</w:t>
      </w:r>
      <w:r w:rsidRPr="00586E2B">
        <w:rPr>
          <w:rFonts w:ascii="Book Antiqua" w:eastAsia="Times New Roman" w:hAnsi="Book Antiqua" w:cstheme="minorHAnsi"/>
          <w:bCs/>
          <w:lang w:eastAsia="zh-CN"/>
        </w:rPr>
        <w:t xml:space="preserve"> </w:t>
      </w:r>
      <w:r w:rsidR="006E6DF9">
        <w:rPr>
          <w:rFonts w:ascii="Book Antiqua" w:eastAsia="Times New Roman" w:hAnsi="Book Antiqua" w:cstheme="minorHAnsi"/>
          <w:bCs/>
          <w:lang w:eastAsia="zh-CN"/>
        </w:rPr>
        <w:t>est</w:t>
      </w:r>
      <w:r w:rsidRPr="00586E2B">
        <w:rPr>
          <w:rFonts w:ascii="Book Antiqua" w:eastAsia="Times New Roman" w:hAnsi="Book Antiqua" w:cstheme="minorHAnsi"/>
          <w:bCs/>
          <w:lang w:eastAsia="zh-CN"/>
        </w:rPr>
        <w:t xml:space="preserve"> adopté à l’unanimité.</w:t>
      </w:r>
    </w:p>
    <w:p w14:paraId="104BBBE8" w14:textId="77777777" w:rsidR="00725BA6" w:rsidRDefault="00725BA6" w:rsidP="003A6C50">
      <w:pPr>
        <w:ind w:left="360"/>
        <w:jc w:val="both"/>
        <w:rPr>
          <w:rFonts w:ascii="Book Antiqua" w:hAnsi="Book Antiqua" w:cstheme="minorHAnsi"/>
        </w:rPr>
      </w:pPr>
    </w:p>
    <w:p w14:paraId="2F07A952" w14:textId="77777777" w:rsidR="00AF22CB" w:rsidRPr="00586E2B" w:rsidRDefault="00AF22CB" w:rsidP="003A6C50">
      <w:pPr>
        <w:ind w:left="360"/>
        <w:jc w:val="both"/>
        <w:rPr>
          <w:rFonts w:ascii="Book Antiqua" w:hAnsi="Book Antiqua" w:cstheme="minorHAnsi"/>
        </w:rPr>
      </w:pPr>
    </w:p>
    <w:p w14:paraId="23C1FABD" w14:textId="425AA3E5" w:rsidR="00C71E03" w:rsidRDefault="00B32BE1" w:rsidP="00A80BAB">
      <w:pPr>
        <w:ind w:left="851" w:hanging="143"/>
        <w:jc w:val="both"/>
        <w:rPr>
          <w:rFonts w:ascii="Book Antiqua" w:hAnsi="Book Antiqua" w:cstheme="minorHAnsi"/>
          <w:b/>
          <w:u w:val="single"/>
        </w:rPr>
      </w:pPr>
      <w:r w:rsidRPr="00586E2B">
        <w:rPr>
          <w:rFonts w:ascii="Book Antiqua" w:hAnsi="Book Antiqua" w:cstheme="minorHAnsi"/>
          <w:b/>
        </w:rPr>
        <w:t>2</w:t>
      </w:r>
      <w:r w:rsidR="00D45185" w:rsidRPr="00586E2B">
        <w:rPr>
          <w:rFonts w:ascii="Book Antiqua" w:hAnsi="Book Antiqua" w:cstheme="minorHAnsi"/>
          <w:b/>
        </w:rPr>
        <w:t xml:space="preserve">/ </w:t>
      </w:r>
      <w:r w:rsidR="00A80BAB">
        <w:rPr>
          <w:rFonts w:ascii="Book Antiqua" w:hAnsi="Book Antiqua" w:cstheme="minorHAnsi"/>
          <w:b/>
          <w:u w:val="single"/>
        </w:rPr>
        <w:t>Installation d’un columbarium et d’un jardin du souvenir :</w:t>
      </w:r>
    </w:p>
    <w:p w14:paraId="47E7573D" w14:textId="77777777" w:rsidR="00D07261" w:rsidRPr="00F51853" w:rsidRDefault="00D07261" w:rsidP="00D07261">
      <w:pPr>
        <w:jc w:val="both"/>
        <w:rPr>
          <w:rFonts w:ascii="Book Antiqua" w:hAnsi="Book Antiqua" w:cstheme="minorHAnsi"/>
          <w:b/>
          <w:sz w:val="18"/>
          <w:szCs w:val="18"/>
        </w:rPr>
      </w:pPr>
    </w:p>
    <w:p w14:paraId="4914117B" w14:textId="47D58A21" w:rsidR="00A80BAB" w:rsidRDefault="00D07261" w:rsidP="00DB7CE3">
      <w:pPr>
        <w:jc w:val="both"/>
        <w:rPr>
          <w:rFonts w:ascii="Book Antiqua" w:hAnsi="Book Antiqua" w:cstheme="minorHAnsi"/>
          <w:sz w:val="16"/>
          <w:szCs w:val="16"/>
        </w:rPr>
      </w:pPr>
      <w:r w:rsidRPr="00D07261">
        <w:rPr>
          <w:rFonts w:ascii="Book Antiqua" w:hAnsi="Book Antiqua" w:cstheme="minorHAnsi"/>
          <w:bCs/>
        </w:rPr>
        <w:t>Monsieur le Maire</w:t>
      </w:r>
      <w:r>
        <w:rPr>
          <w:rFonts w:ascii="Book Antiqua" w:hAnsi="Book Antiqua" w:cstheme="minorHAnsi"/>
          <w:bCs/>
        </w:rPr>
        <w:t xml:space="preserve"> rappelle que ce point avait déjà été abordé et que des subventions ont été sollicitées. Aucune subvention n’a été accordée et le Maire propose que le columbarium (6 cases) et le jardin </w:t>
      </w:r>
      <w:r w:rsidR="000D1296">
        <w:rPr>
          <w:rFonts w:ascii="Book Antiqua" w:hAnsi="Book Antiqua" w:cstheme="minorHAnsi"/>
          <w:bCs/>
        </w:rPr>
        <w:t xml:space="preserve">                        </w:t>
      </w:r>
      <w:r>
        <w:rPr>
          <w:rFonts w:ascii="Book Antiqua" w:hAnsi="Book Antiqua" w:cstheme="minorHAnsi"/>
          <w:bCs/>
        </w:rPr>
        <w:t xml:space="preserve">du souvenir soient tout de même installés. Le devis fourni par les pompes funèbres Lefebvre s’élève </w:t>
      </w:r>
      <w:r w:rsidR="000D1296">
        <w:rPr>
          <w:rFonts w:ascii="Book Antiqua" w:hAnsi="Book Antiqua" w:cstheme="minorHAnsi"/>
          <w:bCs/>
        </w:rPr>
        <w:t xml:space="preserve">                 </w:t>
      </w:r>
      <w:r>
        <w:rPr>
          <w:rFonts w:ascii="Book Antiqua" w:hAnsi="Book Antiqua" w:cstheme="minorHAnsi"/>
          <w:bCs/>
        </w:rPr>
        <w:t xml:space="preserve">à 11 150 € avec la pose. Après discussion, le conseil municipal </w:t>
      </w:r>
      <w:r w:rsidR="00B156E8">
        <w:rPr>
          <w:rFonts w:ascii="Book Antiqua" w:hAnsi="Book Antiqua" w:cstheme="minorHAnsi"/>
          <w:bCs/>
        </w:rPr>
        <w:t xml:space="preserve">souhaite des informations sur les </w:t>
      </w:r>
      <w:r w:rsidR="00DB7CE3">
        <w:rPr>
          <w:rFonts w:ascii="Book Antiqua" w:hAnsi="Book Antiqua" w:cstheme="minorHAnsi"/>
          <w:bCs/>
        </w:rPr>
        <w:t>plaquettes</w:t>
      </w:r>
      <w:r w:rsidR="000D1296">
        <w:rPr>
          <w:rFonts w:ascii="Book Antiqua" w:hAnsi="Book Antiqua" w:cstheme="minorHAnsi"/>
          <w:bCs/>
        </w:rPr>
        <w:t xml:space="preserve">, </w:t>
      </w:r>
      <w:r w:rsidR="00DB7CE3">
        <w:rPr>
          <w:rFonts w:ascii="Book Antiqua" w:hAnsi="Book Antiqua" w:cstheme="minorHAnsi"/>
          <w:bCs/>
        </w:rPr>
        <w:t xml:space="preserve">accepte, à l’unanimité, le devis et autorise Monsieur le Maire à le signer et à effectuer </w:t>
      </w:r>
      <w:r w:rsidR="000D1296">
        <w:rPr>
          <w:rFonts w:ascii="Book Antiqua" w:hAnsi="Book Antiqua" w:cstheme="minorHAnsi"/>
          <w:bCs/>
        </w:rPr>
        <w:t xml:space="preserve">                              </w:t>
      </w:r>
      <w:r w:rsidR="00DB7CE3">
        <w:rPr>
          <w:rFonts w:ascii="Book Antiqua" w:hAnsi="Book Antiqua" w:cstheme="minorHAnsi"/>
          <w:bCs/>
        </w:rPr>
        <w:t>les démarches en ce sens.</w:t>
      </w:r>
    </w:p>
    <w:p w14:paraId="7C7F23D3" w14:textId="77777777" w:rsidR="00A80BAB" w:rsidRDefault="00A80BAB" w:rsidP="00A80BAB">
      <w:pPr>
        <w:ind w:left="851" w:hanging="425"/>
        <w:jc w:val="both"/>
        <w:rPr>
          <w:rFonts w:ascii="Book Antiqua" w:hAnsi="Book Antiqua" w:cstheme="minorHAnsi"/>
        </w:rPr>
      </w:pPr>
    </w:p>
    <w:p w14:paraId="5B1050D9" w14:textId="77777777" w:rsidR="00AF22CB" w:rsidRPr="00DB7CE3" w:rsidRDefault="00AF22CB" w:rsidP="00A80BAB">
      <w:pPr>
        <w:ind w:left="851" w:hanging="425"/>
        <w:jc w:val="both"/>
        <w:rPr>
          <w:rFonts w:ascii="Book Antiqua" w:hAnsi="Book Antiqua" w:cstheme="minorHAnsi"/>
        </w:rPr>
      </w:pPr>
    </w:p>
    <w:p w14:paraId="63BCE7F2" w14:textId="4B1DCBCD" w:rsidR="00F44217" w:rsidRPr="00586E2B" w:rsidRDefault="00A80BAB" w:rsidP="00A80BAB">
      <w:pPr>
        <w:spacing w:line="276" w:lineRule="auto"/>
        <w:ind w:left="284" w:firstLine="424"/>
        <w:jc w:val="both"/>
        <w:rPr>
          <w:rFonts w:ascii="Book Antiqua" w:hAnsi="Book Antiqua"/>
          <w:b/>
        </w:rPr>
      </w:pPr>
      <w:r>
        <w:rPr>
          <w:rFonts w:ascii="Book Antiqua" w:hAnsi="Book Antiqua"/>
          <w:b/>
        </w:rPr>
        <w:t xml:space="preserve">  </w:t>
      </w:r>
      <w:r w:rsidR="00F44217" w:rsidRPr="00586E2B">
        <w:rPr>
          <w:rFonts w:ascii="Book Antiqua" w:hAnsi="Book Antiqua"/>
          <w:b/>
        </w:rPr>
        <w:t xml:space="preserve">3/ </w:t>
      </w:r>
      <w:r>
        <w:rPr>
          <w:rFonts w:ascii="Book Antiqua" w:hAnsi="Book Antiqua"/>
          <w:b/>
          <w:u w:val="single"/>
        </w:rPr>
        <w:t>Arrêt du PLUi</w:t>
      </w:r>
      <w:r w:rsidR="00D45185" w:rsidRPr="00586E2B">
        <w:rPr>
          <w:rFonts w:ascii="Book Antiqua" w:hAnsi="Book Antiqua"/>
          <w:b/>
          <w:u w:val="single"/>
        </w:rPr>
        <w:t xml:space="preserve"> :</w:t>
      </w:r>
    </w:p>
    <w:p w14:paraId="611B0D19" w14:textId="77777777" w:rsidR="00F44217" w:rsidRPr="002A4552" w:rsidRDefault="00F44217" w:rsidP="00EF4420">
      <w:pPr>
        <w:ind w:left="284"/>
        <w:jc w:val="both"/>
        <w:rPr>
          <w:rFonts w:ascii="Book Antiqua" w:hAnsi="Book Antiqua"/>
          <w:sz w:val="18"/>
          <w:szCs w:val="18"/>
        </w:rPr>
      </w:pPr>
    </w:p>
    <w:p w14:paraId="65D25E48" w14:textId="54D54380" w:rsidR="00F44217" w:rsidRPr="00586E2B" w:rsidRDefault="001378C5" w:rsidP="00EF4420">
      <w:pPr>
        <w:jc w:val="both"/>
        <w:rPr>
          <w:rFonts w:ascii="Book Antiqua" w:hAnsi="Book Antiqua"/>
        </w:rPr>
      </w:pPr>
      <w:r w:rsidRPr="00586E2B">
        <w:rPr>
          <w:rFonts w:ascii="Book Antiqua" w:hAnsi="Book Antiqua"/>
        </w:rPr>
        <w:t xml:space="preserve">Après </w:t>
      </w:r>
      <w:r w:rsidR="00443E41" w:rsidRPr="00586E2B">
        <w:rPr>
          <w:rFonts w:ascii="Book Antiqua" w:hAnsi="Book Antiqua"/>
        </w:rPr>
        <w:t>étude</w:t>
      </w:r>
      <w:r w:rsidR="00DB7CE3">
        <w:rPr>
          <w:rFonts w:ascii="Book Antiqua" w:hAnsi="Book Antiqua"/>
        </w:rPr>
        <w:t xml:space="preserve"> des zones et du règlement</w:t>
      </w:r>
      <w:r w:rsidRPr="00586E2B">
        <w:rPr>
          <w:rFonts w:ascii="Book Antiqua" w:hAnsi="Book Antiqua"/>
        </w:rPr>
        <w:t xml:space="preserve">, le </w:t>
      </w:r>
      <w:r w:rsidR="00356C14" w:rsidRPr="00586E2B">
        <w:rPr>
          <w:rFonts w:ascii="Book Antiqua" w:hAnsi="Book Antiqua"/>
        </w:rPr>
        <w:t>c</w:t>
      </w:r>
      <w:r w:rsidRPr="00586E2B">
        <w:rPr>
          <w:rFonts w:ascii="Book Antiqua" w:hAnsi="Book Antiqua"/>
        </w:rPr>
        <w:t xml:space="preserve">onseil </w:t>
      </w:r>
      <w:r w:rsidR="00356C14" w:rsidRPr="00586E2B">
        <w:rPr>
          <w:rFonts w:ascii="Book Antiqua" w:hAnsi="Book Antiqua"/>
        </w:rPr>
        <w:t>m</w:t>
      </w:r>
      <w:r w:rsidRPr="00586E2B">
        <w:rPr>
          <w:rFonts w:ascii="Book Antiqua" w:hAnsi="Book Antiqua"/>
        </w:rPr>
        <w:t xml:space="preserve">unicipal </w:t>
      </w:r>
      <w:r w:rsidR="00DB7CE3">
        <w:rPr>
          <w:rFonts w:ascii="Book Antiqua" w:hAnsi="Book Antiqua"/>
        </w:rPr>
        <w:t>émet</w:t>
      </w:r>
      <w:r w:rsidR="00533862">
        <w:rPr>
          <w:rFonts w:ascii="Book Antiqua" w:hAnsi="Book Antiqua"/>
        </w:rPr>
        <w:t>, à la majorité (1 voix contre)</w:t>
      </w:r>
      <w:r w:rsidR="00DB7CE3">
        <w:rPr>
          <w:rFonts w:ascii="Book Antiqua" w:hAnsi="Book Antiqua"/>
        </w:rPr>
        <w:t xml:space="preserve"> un avis favorable au PLUi présenté.</w:t>
      </w:r>
    </w:p>
    <w:p w14:paraId="5277E711" w14:textId="77777777" w:rsidR="001532DE" w:rsidRDefault="001532DE" w:rsidP="00F44217">
      <w:pPr>
        <w:spacing w:line="276" w:lineRule="auto"/>
        <w:ind w:firstLine="708"/>
        <w:jc w:val="both"/>
        <w:rPr>
          <w:rFonts w:ascii="Book Antiqua" w:hAnsi="Book Antiqua"/>
          <w:b/>
          <w:sz w:val="16"/>
          <w:szCs w:val="16"/>
        </w:rPr>
      </w:pPr>
    </w:p>
    <w:p w14:paraId="1BFA786A" w14:textId="77777777" w:rsidR="00AF22CB" w:rsidRPr="00F47600" w:rsidRDefault="00AF22CB" w:rsidP="00F44217">
      <w:pPr>
        <w:spacing w:line="276" w:lineRule="auto"/>
        <w:ind w:firstLine="708"/>
        <w:jc w:val="both"/>
        <w:rPr>
          <w:rFonts w:ascii="Book Antiqua" w:hAnsi="Book Antiqua"/>
          <w:b/>
          <w:sz w:val="16"/>
          <w:szCs w:val="16"/>
        </w:rPr>
      </w:pPr>
    </w:p>
    <w:p w14:paraId="430FF1CC" w14:textId="5F37FEFE" w:rsidR="000B5464" w:rsidRPr="00586E2B" w:rsidRDefault="000B5464" w:rsidP="0059699A">
      <w:pPr>
        <w:spacing w:line="276" w:lineRule="auto"/>
        <w:jc w:val="both"/>
        <w:rPr>
          <w:rFonts w:ascii="Book Antiqua" w:hAnsi="Book Antiqua" w:cstheme="minorHAnsi"/>
          <w:b/>
        </w:rPr>
      </w:pPr>
      <w:r w:rsidRPr="00586E2B">
        <w:rPr>
          <w:rFonts w:ascii="Book Antiqua" w:hAnsi="Book Antiqua" w:cstheme="minorHAnsi"/>
        </w:rPr>
        <w:tab/>
      </w:r>
      <w:r w:rsidR="00CA5C5D">
        <w:rPr>
          <w:rFonts w:ascii="Book Antiqua" w:hAnsi="Book Antiqua" w:cstheme="minorHAnsi"/>
        </w:rPr>
        <w:t>4</w:t>
      </w:r>
      <w:r w:rsidRPr="00586E2B">
        <w:rPr>
          <w:rFonts w:ascii="Book Antiqua" w:hAnsi="Book Antiqua" w:cstheme="minorHAnsi"/>
          <w:b/>
        </w:rPr>
        <w:t xml:space="preserve">/ </w:t>
      </w:r>
      <w:r w:rsidR="000D1296" w:rsidRPr="000D1296">
        <w:rPr>
          <w:rFonts w:ascii="Book Antiqua" w:hAnsi="Book Antiqua" w:cstheme="minorHAnsi"/>
          <w:b/>
          <w:u w:val="single"/>
        </w:rPr>
        <w:t>Nouvelle r</w:t>
      </w:r>
      <w:r w:rsidR="00A80BAB" w:rsidRPr="000D1296">
        <w:rPr>
          <w:rFonts w:ascii="Book Antiqua" w:hAnsi="Book Antiqua" w:cstheme="minorHAnsi"/>
          <w:b/>
          <w:u w:val="single"/>
        </w:rPr>
        <w:t>épartition des</w:t>
      </w:r>
      <w:r w:rsidR="00A80BAB">
        <w:rPr>
          <w:rFonts w:ascii="Book Antiqua" w:hAnsi="Book Antiqua" w:cstheme="minorHAnsi"/>
          <w:b/>
          <w:u w:val="single"/>
        </w:rPr>
        <w:t xml:space="preserve"> sièges des conseillers communautaires entre les communes </w:t>
      </w:r>
      <w:r w:rsidR="000D1296">
        <w:rPr>
          <w:rFonts w:ascii="Book Antiqua" w:hAnsi="Book Antiqua" w:cstheme="minorHAnsi"/>
          <w:b/>
          <w:u w:val="single"/>
        </w:rPr>
        <w:t xml:space="preserve">                      en lien avec les prochaines élections municipales 2026</w:t>
      </w:r>
      <w:r w:rsidRPr="000D1296">
        <w:rPr>
          <w:rFonts w:ascii="Book Antiqua" w:hAnsi="Book Antiqua" w:cstheme="minorHAnsi"/>
          <w:b/>
          <w:u w:val="single"/>
        </w:rPr>
        <w:t> :</w:t>
      </w:r>
    </w:p>
    <w:p w14:paraId="55BBFB1F" w14:textId="77777777" w:rsidR="000B5464" w:rsidRPr="002A4552" w:rsidRDefault="000B5464" w:rsidP="0059699A">
      <w:pPr>
        <w:spacing w:line="276" w:lineRule="auto"/>
        <w:jc w:val="both"/>
        <w:rPr>
          <w:rFonts w:ascii="Book Antiqua" w:hAnsi="Book Antiqua" w:cstheme="minorHAnsi"/>
          <w:b/>
          <w:sz w:val="18"/>
          <w:szCs w:val="18"/>
        </w:rPr>
      </w:pPr>
    </w:p>
    <w:p w14:paraId="01298084" w14:textId="77777777" w:rsidR="000D1296" w:rsidRDefault="00A07207" w:rsidP="0059699A">
      <w:pPr>
        <w:spacing w:line="276" w:lineRule="auto"/>
        <w:jc w:val="both"/>
        <w:rPr>
          <w:rFonts w:ascii="Book Antiqua" w:hAnsi="Book Antiqua" w:cstheme="minorHAnsi"/>
        </w:rPr>
      </w:pPr>
      <w:r>
        <w:rPr>
          <w:rFonts w:ascii="Book Antiqua" w:hAnsi="Book Antiqua" w:cstheme="minorHAnsi"/>
        </w:rPr>
        <w:t>Après lecture des conditions</w:t>
      </w:r>
      <w:r w:rsidR="000B5464" w:rsidRPr="00586E2B">
        <w:rPr>
          <w:rFonts w:ascii="Book Antiqua" w:hAnsi="Book Antiqua" w:cstheme="minorHAnsi"/>
        </w:rPr>
        <w:t xml:space="preserve">, le conseil municipal </w:t>
      </w:r>
      <w:r>
        <w:rPr>
          <w:rFonts w:ascii="Book Antiqua" w:hAnsi="Book Antiqua" w:cstheme="minorHAnsi"/>
        </w:rPr>
        <w:t xml:space="preserve">accepte à l’unanimité la </w:t>
      </w:r>
      <w:r w:rsidR="000D1296">
        <w:rPr>
          <w:rFonts w:ascii="Book Antiqua" w:hAnsi="Book Antiqua" w:cstheme="minorHAnsi"/>
        </w:rPr>
        <w:t xml:space="preserve">nouvelle </w:t>
      </w:r>
      <w:r>
        <w:rPr>
          <w:rFonts w:ascii="Book Antiqua" w:hAnsi="Book Antiqua" w:cstheme="minorHAnsi"/>
        </w:rPr>
        <w:t xml:space="preserve">proposition </w:t>
      </w:r>
      <w:r w:rsidR="000D1296">
        <w:rPr>
          <w:rFonts w:ascii="Book Antiqua" w:hAnsi="Book Antiqua" w:cstheme="minorHAnsi"/>
        </w:rPr>
        <w:t xml:space="preserve">                        </w:t>
      </w:r>
      <w:r>
        <w:rPr>
          <w:rFonts w:ascii="Book Antiqua" w:hAnsi="Book Antiqua" w:cstheme="minorHAnsi"/>
        </w:rPr>
        <w:t>de répartition des sièges pour la mandature 2026.</w:t>
      </w:r>
      <w:r w:rsidR="000D1296">
        <w:rPr>
          <w:rFonts w:ascii="Book Antiqua" w:hAnsi="Book Antiqua" w:cstheme="minorHAnsi"/>
        </w:rPr>
        <w:t xml:space="preserve"> </w:t>
      </w:r>
    </w:p>
    <w:p w14:paraId="279DB033" w14:textId="57C2AA3C" w:rsidR="000B5464" w:rsidRPr="00586E2B" w:rsidRDefault="000D1296" w:rsidP="0059699A">
      <w:pPr>
        <w:spacing w:line="276" w:lineRule="auto"/>
        <w:jc w:val="both"/>
        <w:rPr>
          <w:rFonts w:ascii="Book Antiqua" w:hAnsi="Book Antiqua" w:cstheme="minorHAnsi"/>
        </w:rPr>
      </w:pPr>
      <w:r>
        <w:rPr>
          <w:rFonts w:ascii="Book Antiqua" w:hAnsi="Book Antiqua" w:cstheme="minorHAnsi"/>
        </w:rPr>
        <w:t>Aucun changement n’est à noter pour la commune de LACHAPELLE-SOUS-GERBEROY qui conserve un siège au conseil communautaire.</w:t>
      </w:r>
    </w:p>
    <w:p w14:paraId="1ECB8556" w14:textId="77777777" w:rsidR="00CA5C5D" w:rsidRDefault="00CA5C5D" w:rsidP="0059699A">
      <w:pPr>
        <w:spacing w:line="276" w:lineRule="auto"/>
        <w:jc w:val="both"/>
        <w:rPr>
          <w:rFonts w:ascii="Book Antiqua" w:hAnsi="Book Antiqua" w:cstheme="minorHAnsi"/>
        </w:rPr>
      </w:pPr>
    </w:p>
    <w:p w14:paraId="72EA3D57" w14:textId="77777777" w:rsidR="00AF22CB" w:rsidRDefault="00AF22CB" w:rsidP="0059699A">
      <w:pPr>
        <w:spacing w:line="276" w:lineRule="auto"/>
        <w:jc w:val="both"/>
        <w:rPr>
          <w:rFonts w:ascii="Book Antiqua" w:hAnsi="Book Antiqua" w:cstheme="minorHAnsi"/>
        </w:rPr>
      </w:pPr>
    </w:p>
    <w:p w14:paraId="1F4033B6" w14:textId="77777777" w:rsidR="00AF22CB" w:rsidRDefault="00AF22CB" w:rsidP="0059699A">
      <w:pPr>
        <w:spacing w:line="276" w:lineRule="auto"/>
        <w:jc w:val="both"/>
        <w:rPr>
          <w:rFonts w:ascii="Book Antiqua" w:hAnsi="Book Antiqua" w:cstheme="minorHAnsi"/>
        </w:rPr>
      </w:pPr>
    </w:p>
    <w:p w14:paraId="7D0C7F64" w14:textId="77777777" w:rsidR="00AF22CB" w:rsidRPr="00ED3D0F" w:rsidRDefault="00AF22CB" w:rsidP="0059699A">
      <w:pPr>
        <w:spacing w:line="276" w:lineRule="auto"/>
        <w:jc w:val="both"/>
        <w:rPr>
          <w:rFonts w:ascii="Book Antiqua" w:hAnsi="Book Antiqua" w:cstheme="minorHAnsi"/>
        </w:rPr>
      </w:pPr>
    </w:p>
    <w:p w14:paraId="5145063A" w14:textId="084A61C0" w:rsidR="001C70F8" w:rsidRPr="00586E2B" w:rsidRDefault="001C70F8" w:rsidP="0059699A">
      <w:pPr>
        <w:spacing w:line="276" w:lineRule="auto"/>
        <w:jc w:val="both"/>
        <w:rPr>
          <w:rFonts w:ascii="Book Antiqua" w:hAnsi="Book Antiqua" w:cstheme="minorHAnsi"/>
          <w:b/>
        </w:rPr>
      </w:pPr>
      <w:r w:rsidRPr="00586E2B">
        <w:rPr>
          <w:rFonts w:ascii="Book Antiqua" w:hAnsi="Book Antiqua" w:cstheme="minorHAnsi"/>
        </w:rPr>
        <w:lastRenderedPageBreak/>
        <w:tab/>
      </w:r>
      <w:r w:rsidR="00CA5C5D" w:rsidRPr="00A80BAB">
        <w:rPr>
          <w:rFonts w:ascii="Book Antiqua" w:hAnsi="Book Antiqua" w:cstheme="minorHAnsi"/>
          <w:b/>
          <w:bCs/>
        </w:rPr>
        <w:t>5</w:t>
      </w:r>
      <w:r w:rsidRPr="00A80BAB">
        <w:rPr>
          <w:rFonts w:ascii="Book Antiqua" w:hAnsi="Book Antiqua" w:cstheme="minorHAnsi"/>
          <w:b/>
          <w:bCs/>
        </w:rPr>
        <w:t xml:space="preserve">/ </w:t>
      </w:r>
      <w:r w:rsidR="00A80BAB" w:rsidRPr="00A80BAB">
        <w:rPr>
          <w:rFonts w:ascii="Book Antiqua" w:hAnsi="Book Antiqua" w:cstheme="minorHAnsi"/>
          <w:b/>
          <w:bCs/>
          <w:u w:val="single"/>
        </w:rPr>
        <w:t>Retour</w:t>
      </w:r>
      <w:r w:rsidR="00A80BAB">
        <w:rPr>
          <w:rFonts w:ascii="Book Antiqua" w:hAnsi="Book Antiqua" w:cstheme="minorHAnsi"/>
          <w:b/>
          <w:u w:val="single"/>
        </w:rPr>
        <w:t xml:space="preserve"> sur la délibération d’aide communale accordée aux familles </w:t>
      </w:r>
      <w:r w:rsidR="000D1296">
        <w:rPr>
          <w:rFonts w:ascii="Book Antiqua" w:hAnsi="Book Antiqua" w:cstheme="minorHAnsi"/>
          <w:b/>
          <w:u w:val="single"/>
        </w:rPr>
        <w:t>pour les voyages                             et sorties scolaires</w:t>
      </w:r>
      <w:r w:rsidRPr="000D1296">
        <w:rPr>
          <w:rFonts w:ascii="Book Antiqua" w:hAnsi="Book Antiqua" w:cstheme="minorHAnsi"/>
          <w:b/>
          <w:u w:val="single"/>
        </w:rPr>
        <w:t> :</w:t>
      </w:r>
    </w:p>
    <w:p w14:paraId="1C1D15C1" w14:textId="77777777" w:rsidR="00192540" w:rsidRPr="00192540" w:rsidRDefault="00192540" w:rsidP="007E7408">
      <w:pPr>
        <w:jc w:val="both"/>
        <w:rPr>
          <w:rFonts w:ascii="Book Antiqua" w:hAnsi="Book Antiqua"/>
          <w:sz w:val="18"/>
          <w:szCs w:val="18"/>
        </w:rPr>
      </w:pPr>
    </w:p>
    <w:p w14:paraId="5577A33A" w14:textId="77777777" w:rsidR="00AF22CB" w:rsidRDefault="00A07207" w:rsidP="005A4B41">
      <w:pPr>
        <w:jc w:val="both"/>
        <w:rPr>
          <w:rFonts w:ascii="Book Antiqua" w:hAnsi="Book Antiqua"/>
        </w:rPr>
      </w:pPr>
      <w:r>
        <w:rPr>
          <w:rFonts w:ascii="Book Antiqua" w:hAnsi="Book Antiqua"/>
        </w:rPr>
        <w:t>Le Maire fait lecture de la délibération prise en 2008. Le conseil municipal propose que soit ajouté à cette délibération</w:t>
      </w:r>
      <w:r w:rsidR="000D1296">
        <w:rPr>
          <w:rFonts w:ascii="Book Antiqua" w:hAnsi="Book Antiqua"/>
        </w:rPr>
        <w:t xml:space="preserve"> la mention suivante : </w:t>
      </w:r>
    </w:p>
    <w:p w14:paraId="591EC881" w14:textId="3C3F5B0B" w:rsidR="00AF22CB" w:rsidRDefault="00A07207" w:rsidP="00AF22CB">
      <w:pPr>
        <w:jc w:val="center"/>
        <w:rPr>
          <w:rFonts w:ascii="Book Antiqua" w:hAnsi="Book Antiqua"/>
        </w:rPr>
      </w:pPr>
      <w:r w:rsidRPr="000D1296">
        <w:rPr>
          <w:rFonts w:ascii="Book Antiqua" w:hAnsi="Book Antiqua"/>
          <w:i/>
        </w:rPr>
        <w:t>« C’est au résidant d’effectuer la demande auprès de la mairie</w:t>
      </w:r>
      <w:r w:rsidR="00AF22CB">
        <w:rPr>
          <w:rFonts w:ascii="Book Antiqua" w:hAnsi="Book Antiqua"/>
          <w:i/>
        </w:rPr>
        <w:t>.</w:t>
      </w:r>
      <w:r w:rsidRPr="000D1296">
        <w:rPr>
          <w:rFonts w:ascii="Book Antiqua" w:hAnsi="Book Antiqua"/>
          <w:i/>
        </w:rPr>
        <w:t> »</w:t>
      </w:r>
    </w:p>
    <w:p w14:paraId="266E755A" w14:textId="77777777" w:rsidR="00AF22CB" w:rsidRDefault="00AF22CB" w:rsidP="005A4B41">
      <w:pPr>
        <w:jc w:val="both"/>
        <w:rPr>
          <w:rFonts w:ascii="Book Antiqua" w:hAnsi="Book Antiqua"/>
        </w:rPr>
      </w:pPr>
    </w:p>
    <w:p w14:paraId="5E616369" w14:textId="65947AAD" w:rsidR="000D1296" w:rsidRDefault="00AF22CB" w:rsidP="005A4B41">
      <w:pPr>
        <w:jc w:val="both"/>
        <w:rPr>
          <w:rFonts w:ascii="Book Antiqua" w:hAnsi="Book Antiqua"/>
        </w:rPr>
      </w:pPr>
      <w:r>
        <w:rPr>
          <w:rFonts w:ascii="Book Antiqua" w:hAnsi="Book Antiqua"/>
        </w:rPr>
        <w:t>L</w:t>
      </w:r>
      <w:r w:rsidR="000D1296">
        <w:rPr>
          <w:rFonts w:ascii="Book Antiqua" w:hAnsi="Book Antiqua"/>
        </w:rPr>
        <w:t xml:space="preserve">’aide accordée est ainsi définie : </w:t>
      </w:r>
    </w:p>
    <w:p w14:paraId="3028FF03" w14:textId="58C90B4A" w:rsidR="000D1296" w:rsidRDefault="000D1296" w:rsidP="005A4B41">
      <w:pPr>
        <w:jc w:val="both"/>
        <w:rPr>
          <w:rFonts w:ascii="Book Antiqua" w:hAnsi="Book Antiqua"/>
        </w:rPr>
      </w:pPr>
      <w:r>
        <w:rPr>
          <w:rFonts w:ascii="Book Antiqua" w:hAnsi="Book Antiqua"/>
        </w:rPr>
        <w:t>-</w:t>
      </w:r>
      <w:r>
        <w:rPr>
          <w:rFonts w:ascii="Book Antiqua" w:hAnsi="Book Antiqua"/>
        </w:rPr>
        <w:tab/>
        <w:t>1 fois dans</w:t>
      </w:r>
      <w:r w:rsidR="005A4B41">
        <w:rPr>
          <w:rFonts w:ascii="Book Antiqua" w:hAnsi="Book Antiqua"/>
        </w:rPr>
        <w:t xml:space="preserve"> la scolarité </w:t>
      </w:r>
      <w:r>
        <w:rPr>
          <w:rFonts w:ascii="Book Antiqua" w:hAnsi="Book Antiqua"/>
        </w:rPr>
        <w:t>pour un v</w:t>
      </w:r>
      <w:r w:rsidR="005A4B41">
        <w:rPr>
          <w:rFonts w:ascii="Book Antiqua" w:hAnsi="Book Antiqua"/>
        </w:rPr>
        <w:t>oyage avec nuitée</w:t>
      </w:r>
      <w:r>
        <w:rPr>
          <w:rFonts w:ascii="Book Antiqua" w:hAnsi="Book Antiqua"/>
        </w:rPr>
        <w:t>(</w:t>
      </w:r>
      <w:r w:rsidR="005A4B41">
        <w:rPr>
          <w:rFonts w:ascii="Book Antiqua" w:hAnsi="Book Antiqua"/>
        </w:rPr>
        <w:t>s</w:t>
      </w:r>
      <w:r>
        <w:rPr>
          <w:rFonts w:ascii="Book Antiqua" w:hAnsi="Book Antiqua"/>
        </w:rPr>
        <w:t xml:space="preserve">), pour un montant maximal                             </w:t>
      </w:r>
      <w:r>
        <w:rPr>
          <w:rFonts w:ascii="Book Antiqua" w:hAnsi="Book Antiqua"/>
        </w:rPr>
        <w:tab/>
        <w:t xml:space="preserve">de 100.00€ ; </w:t>
      </w:r>
    </w:p>
    <w:p w14:paraId="648DB99E" w14:textId="77777777" w:rsidR="00AF22CB" w:rsidRDefault="000D1296" w:rsidP="005A4B41">
      <w:pPr>
        <w:jc w:val="both"/>
        <w:rPr>
          <w:rFonts w:ascii="Book Antiqua" w:hAnsi="Book Antiqua"/>
        </w:rPr>
      </w:pPr>
      <w:r>
        <w:rPr>
          <w:rFonts w:ascii="Book Antiqua" w:hAnsi="Book Antiqua"/>
        </w:rPr>
        <w:t>-</w:t>
      </w:r>
      <w:r>
        <w:rPr>
          <w:rFonts w:ascii="Book Antiqua" w:hAnsi="Book Antiqua"/>
        </w:rPr>
        <w:tab/>
        <w:t xml:space="preserve">1 fois par an </w:t>
      </w:r>
      <w:r w:rsidR="00AF22CB">
        <w:rPr>
          <w:rFonts w:ascii="Book Antiqua" w:hAnsi="Book Antiqua"/>
        </w:rPr>
        <w:t xml:space="preserve">dans la scolarité </w:t>
      </w:r>
      <w:r w:rsidR="00974699">
        <w:rPr>
          <w:rFonts w:ascii="Book Antiqua" w:hAnsi="Book Antiqua"/>
        </w:rPr>
        <w:t xml:space="preserve">pour les autres sorties payantes </w:t>
      </w:r>
      <w:r>
        <w:rPr>
          <w:rFonts w:ascii="Book Antiqua" w:hAnsi="Book Antiqua"/>
        </w:rPr>
        <w:t xml:space="preserve">sans nuitée, pour un montant </w:t>
      </w:r>
      <w:r w:rsidR="00AF22CB">
        <w:rPr>
          <w:rFonts w:ascii="Book Antiqua" w:hAnsi="Book Antiqua"/>
        </w:rPr>
        <w:tab/>
      </w:r>
      <w:r>
        <w:rPr>
          <w:rFonts w:ascii="Book Antiqua" w:hAnsi="Book Antiqua"/>
        </w:rPr>
        <w:t>maximal</w:t>
      </w:r>
      <w:r w:rsidR="00AF22CB">
        <w:rPr>
          <w:rFonts w:ascii="Book Antiqua" w:hAnsi="Book Antiqua"/>
        </w:rPr>
        <w:t xml:space="preserve"> </w:t>
      </w:r>
      <w:r>
        <w:rPr>
          <w:rFonts w:ascii="Book Antiqua" w:hAnsi="Book Antiqua"/>
        </w:rPr>
        <w:t>de 30.00€</w:t>
      </w:r>
      <w:r w:rsidR="00AF22CB">
        <w:rPr>
          <w:rFonts w:ascii="Book Antiqua" w:hAnsi="Book Antiqua"/>
        </w:rPr>
        <w:t>.</w:t>
      </w:r>
    </w:p>
    <w:p w14:paraId="0F428BEF" w14:textId="77777777" w:rsidR="00AF22CB" w:rsidRDefault="00AF22CB" w:rsidP="005A4B41">
      <w:pPr>
        <w:jc w:val="both"/>
        <w:rPr>
          <w:rFonts w:ascii="Book Antiqua" w:hAnsi="Book Antiqua"/>
        </w:rPr>
      </w:pPr>
      <w:r>
        <w:rPr>
          <w:rFonts w:ascii="Book Antiqua" w:hAnsi="Book Antiqua"/>
        </w:rPr>
        <w:t xml:space="preserve">Cette scolarité s’entend de l’école primaire </w:t>
      </w:r>
      <w:r w:rsidR="0089398F">
        <w:rPr>
          <w:rFonts w:ascii="Book Antiqua" w:hAnsi="Book Antiqua"/>
        </w:rPr>
        <w:t>à la fin du cursus secondaire</w:t>
      </w:r>
      <w:r>
        <w:rPr>
          <w:rFonts w:ascii="Book Antiqua" w:hAnsi="Book Antiqua"/>
        </w:rPr>
        <w:t>.</w:t>
      </w:r>
    </w:p>
    <w:p w14:paraId="6A2424AE" w14:textId="33C2F199" w:rsidR="007E7408" w:rsidRPr="00586E2B" w:rsidRDefault="00AF22CB" w:rsidP="005A4B41">
      <w:pPr>
        <w:jc w:val="both"/>
        <w:rPr>
          <w:rFonts w:ascii="Book Antiqua" w:hAnsi="Book Antiqua"/>
          <w:b/>
          <w:bCs/>
        </w:rPr>
      </w:pPr>
      <w:r>
        <w:rPr>
          <w:rFonts w:ascii="Book Antiqua" w:hAnsi="Book Antiqua"/>
        </w:rPr>
        <w:t>Cette aide sera accordée sur présentation d’un justificatif</w:t>
      </w:r>
      <w:r w:rsidR="0089398F">
        <w:rPr>
          <w:rFonts w:ascii="Book Antiqua" w:hAnsi="Book Antiqua"/>
        </w:rPr>
        <w:t> </w:t>
      </w:r>
      <w:r>
        <w:rPr>
          <w:rFonts w:ascii="Book Antiqua" w:hAnsi="Book Antiqua"/>
        </w:rPr>
        <w:t>confirmant la participation de l’enfant à ce voyage ou cette sortie, et indiquant le montant de la sortie ou du voyage scolaire en question</w:t>
      </w:r>
      <w:r w:rsidR="00974699">
        <w:rPr>
          <w:rFonts w:ascii="Book Antiqua" w:hAnsi="Book Antiqua"/>
        </w:rPr>
        <w:t>.</w:t>
      </w:r>
    </w:p>
    <w:p w14:paraId="07A01DAD" w14:textId="77777777" w:rsidR="00586E2B" w:rsidRPr="00586E2B" w:rsidRDefault="00586E2B" w:rsidP="00586E2B">
      <w:pPr>
        <w:rPr>
          <w:rFonts w:ascii="Book Antiqua" w:hAnsi="Book Antiqua"/>
          <w:b/>
          <w:bCs/>
        </w:rPr>
      </w:pPr>
    </w:p>
    <w:p w14:paraId="2894B900" w14:textId="77777777" w:rsidR="000D1296" w:rsidRDefault="000D1296" w:rsidP="00586E2B">
      <w:pPr>
        <w:ind w:left="708"/>
        <w:rPr>
          <w:rFonts w:ascii="Book Antiqua" w:hAnsi="Book Antiqua"/>
          <w:b/>
          <w:bCs/>
        </w:rPr>
      </w:pPr>
    </w:p>
    <w:p w14:paraId="249F2FFE" w14:textId="21C1D5CD" w:rsidR="00586E2B" w:rsidRDefault="004941EA" w:rsidP="00586E2B">
      <w:pPr>
        <w:ind w:left="708"/>
        <w:rPr>
          <w:rFonts w:ascii="Book Antiqua" w:hAnsi="Book Antiqua"/>
          <w:b/>
          <w:bCs/>
        </w:rPr>
      </w:pPr>
      <w:r>
        <w:rPr>
          <w:rFonts w:ascii="Book Antiqua" w:hAnsi="Book Antiqua"/>
          <w:b/>
          <w:bCs/>
        </w:rPr>
        <w:t>6</w:t>
      </w:r>
      <w:r w:rsidR="00586E2B" w:rsidRPr="00586E2B">
        <w:rPr>
          <w:rFonts w:ascii="Book Antiqua" w:hAnsi="Book Antiqua"/>
          <w:b/>
          <w:bCs/>
        </w:rPr>
        <w:t xml:space="preserve">/ </w:t>
      </w:r>
      <w:r w:rsidR="00A80BAB">
        <w:rPr>
          <w:rFonts w:ascii="Book Antiqua" w:hAnsi="Book Antiqua"/>
          <w:b/>
          <w:bCs/>
          <w:u w:val="single"/>
        </w:rPr>
        <w:t xml:space="preserve">Complément de subvention à l’Association </w:t>
      </w:r>
      <w:r w:rsidR="00A80BAB" w:rsidRPr="00AF22CB">
        <w:rPr>
          <w:rFonts w:ascii="Book Antiqua" w:hAnsi="Book Antiqua"/>
          <w:b/>
          <w:bCs/>
          <w:u w:val="single"/>
        </w:rPr>
        <w:t xml:space="preserve">du Bout du </w:t>
      </w:r>
      <w:r w:rsidR="0089398F" w:rsidRPr="00AF22CB">
        <w:rPr>
          <w:rFonts w:ascii="Book Antiqua" w:hAnsi="Book Antiqua"/>
          <w:b/>
          <w:bCs/>
          <w:u w:val="single"/>
        </w:rPr>
        <w:t>Haut :</w:t>
      </w:r>
    </w:p>
    <w:p w14:paraId="0A00FB51" w14:textId="77777777" w:rsidR="00CA2787" w:rsidRDefault="00CA2787" w:rsidP="00586E2B">
      <w:pPr>
        <w:ind w:left="708"/>
        <w:rPr>
          <w:rFonts w:ascii="Book Antiqua" w:hAnsi="Book Antiqua"/>
          <w:b/>
          <w:bCs/>
        </w:rPr>
      </w:pPr>
    </w:p>
    <w:p w14:paraId="5503E902" w14:textId="391D5D95" w:rsidR="00D842E2" w:rsidRDefault="00D842E2" w:rsidP="00AF22CB">
      <w:pPr>
        <w:jc w:val="both"/>
        <w:rPr>
          <w:rFonts w:ascii="Book Antiqua" w:hAnsi="Book Antiqua"/>
        </w:rPr>
      </w:pPr>
      <w:r w:rsidRPr="00D842E2">
        <w:rPr>
          <w:rFonts w:ascii="Book Antiqua" w:hAnsi="Book Antiqua"/>
        </w:rPr>
        <w:t>Le Maire</w:t>
      </w:r>
      <w:r>
        <w:rPr>
          <w:rFonts w:ascii="Book Antiqua" w:hAnsi="Book Antiqua"/>
        </w:rPr>
        <w:t xml:space="preserve"> explique que </w:t>
      </w:r>
      <w:r w:rsidR="00AF22CB">
        <w:rPr>
          <w:rFonts w:ascii="Book Antiqua" w:hAnsi="Book Antiqua"/>
        </w:rPr>
        <w:t xml:space="preserve">Madame Audrey GILLARD, Vice-Présidente de l’association, </w:t>
      </w:r>
      <w:r w:rsidR="00AA725F">
        <w:rPr>
          <w:rFonts w:ascii="Book Antiqua" w:hAnsi="Book Antiqua"/>
        </w:rPr>
        <w:t xml:space="preserve">a fait une </w:t>
      </w:r>
      <w:r>
        <w:rPr>
          <w:rFonts w:ascii="Book Antiqua" w:hAnsi="Book Antiqua"/>
        </w:rPr>
        <w:t xml:space="preserve">demande </w:t>
      </w:r>
      <w:r w:rsidR="00AA725F">
        <w:rPr>
          <w:rFonts w:ascii="Book Antiqua" w:hAnsi="Book Antiqua"/>
        </w:rPr>
        <w:t>d’</w:t>
      </w:r>
      <w:r w:rsidR="00100587">
        <w:rPr>
          <w:rFonts w:ascii="Book Antiqua" w:hAnsi="Book Antiqua"/>
        </w:rPr>
        <w:t xml:space="preserve">aide </w:t>
      </w:r>
      <w:r>
        <w:rPr>
          <w:rFonts w:ascii="Book Antiqua" w:hAnsi="Book Antiqua"/>
        </w:rPr>
        <w:t xml:space="preserve">complémentaire pour l’activité </w:t>
      </w:r>
      <w:r w:rsidR="00AF22CB" w:rsidRPr="00AF22CB">
        <w:rPr>
          <w:rFonts w:ascii="Book Antiqua" w:hAnsi="Book Antiqua"/>
          <w:i/>
        </w:rPr>
        <w:t>Mé</w:t>
      </w:r>
      <w:r w:rsidRPr="00AF22CB">
        <w:rPr>
          <w:rFonts w:ascii="Book Antiqua" w:hAnsi="Book Antiqua"/>
          <w:i/>
        </w:rPr>
        <w:t>li</w:t>
      </w:r>
      <w:r w:rsidR="00E66B22" w:rsidRPr="00AF22CB">
        <w:rPr>
          <w:rFonts w:ascii="Book Antiqua" w:hAnsi="Book Antiqua"/>
          <w:i/>
        </w:rPr>
        <w:t>-</w:t>
      </w:r>
      <w:r w:rsidR="00AF22CB" w:rsidRPr="00AF22CB">
        <w:rPr>
          <w:rFonts w:ascii="Book Antiqua" w:hAnsi="Book Antiqua"/>
          <w:i/>
        </w:rPr>
        <w:t>M</w:t>
      </w:r>
      <w:r w:rsidRPr="00AF22CB">
        <w:rPr>
          <w:rFonts w:ascii="Book Antiqua" w:hAnsi="Book Antiqua"/>
          <w:i/>
        </w:rPr>
        <w:t>alice</w:t>
      </w:r>
      <w:r>
        <w:rPr>
          <w:rFonts w:ascii="Book Antiqua" w:hAnsi="Book Antiqua"/>
        </w:rPr>
        <w:t xml:space="preserve"> à </w:t>
      </w:r>
      <w:r w:rsidR="00AF22CB">
        <w:rPr>
          <w:rFonts w:ascii="Book Antiqua" w:hAnsi="Book Antiqua"/>
        </w:rPr>
        <w:t xml:space="preserve">hauteur de </w:t>
      </w:r>
      <w:r>
        <w:rPr>
          <w:rFonts w:ascii="Book Antiqua" w:hAnsi="Book Antiqua"/>
        </w:rPr>
        <w:t xml:space="preserve">500 € cette année contre </w:t>
      </w:r>
      <w:r w:rsidR="00580DF1">
        <w:rPr>
          <w:rFonts w:ascii="Book Antiqua" w:hAnsi="Book Antiqua"/>
        </w:rPr>
        <w:t xml:space="preserve">          </w:t>
      </w:r>
      <w:r>
        <w:rPr>
          <w:rFonts w:ascii="Book Antiqua" w:hAnsi="Book Antiqua"/>
        </w:rPr>
        <w:t>250 € l’année dernière.</w:t>
      </w:r>
    </w:p>
    <w:p w14:paraId="29F5A3E2" w14:textId="09C5A435" w:rsidR="00D842E2" w:rsidRDefault="00D842E2" w:rsidP="00AF22CB">
      <w:pPr>
        <w:jc w:val="both"/>
        <w:rPr>
          <w:rFonts w:ascii="Book Antiqua" w:hAnsi="Book Antiqua"/>
        </w:rPr>
      </w:pPr>
      <w:r>
        <w:rPr>
          <w:rFonts w:ascii="Book Antiqua" w:hAnsi="Book Antiqua"/>
        </w:rPr>
        <w:t xml:space="preserve">Le maire propose </w:t>
      </w:r>
      <w:r w:rsidR="00100587">
        <w:rPr>
          <w:rFonts w:ascii="Book Antiqua" w:hAnsi="Book Antiqua"/>
        </w:rPr>
        <w:t xml:space="preserve">de prendre en charge l’activité de </w:t>
      </w:r>
      <w:r w:rsidR="00AF22CB" w:rsidRPr="00AF22CB">
        <w:rPr>
          <w:rFonts w:ascii="Book Antiqua" w:hAnsi="Book Antiqua"/>
          <w:i/>
        </w:rPr>
        <w:t>M</w:t>
      </w:r>
      <w:r w:rsidR="00100587" w:rsidRPr="00AF22CB">
        <w:rPr>
          <w:rFonts w:ascii="Book Antiqua" w:hAnsi="Book Antiqua"/>
          <w:i/>
        </w:rPr>
        <w:t>éli-</w:t>
      </w:r>
      <w:r w:rsidR="00AF22CB" w:rsidRPr="00AF22CB">
        <w:rPr>
          <w:rFonts w:ascii="Book Antiqua" w:hAnsi="Book Antiqua"/>
          <w:i/>
        </w:rPr>
        <w:t>M</w:t>
      </w:r>
      <w:r w:rsidR="00100587" w:rsidRPr="00AF22CB">
        <w:rPr>
          <w:rFonts w:ascii="Book Antiqua" w:hAnsi="Book Antiqua"/>
          <w:i/>
        </w:rPr>
        <w:t>alice</w:t>
      </w:r>
      <w:r w:rsidR="00100587">
        <w:rPr>
          <w:rFonts w:ascii="Book Antiqua" w:hAnsi="Book Antiqua"/>
        </w:rPr>
        <w:t xml:space="preserve"> à hauteur de </w:t>
      </w:r>
      <w:r w:rsidR="00E66B22">
        <w:rPr>
          <w:rFonts w:ascii="Book Antiqua" w:hAnsi="Book Antiqua"/>
        </w:rPr>
        <w:t>250 €</w:t>
      </w:r>
      <w:r w:rsidR="00E514E7">
        <w:rPr>
          <w:rFonts w:ascii="Book Antiqua" w:hAnsi="Book Antiqua"/>
        </w:rPr>
        <w:t xml:space="preserve"> (4 voix pour). Monsieur Louis B</w:t>
      </w:r>
      <w:r w:rsidR="00AF22CB">
        <w:rPr>
          <w:rFonts w:ascii="Book Antiqua" w:hAnsi="Book Antiqua"/>
        </w:rPr>
        <w:t xml:space="preserve">OULENOUAR </w:t>
      </w:r>
      <w:r w:rsidR="00E514E7">
        <w:rPr>
          <w:rFonts w:ascii="Book Antiqua" w:hAnsi="Book Antiqua"/>
        </w:rPr>
        <w:t>et Madame Hélène L</w:t>
      </w:r>
      <w:r w:rsidR="00AF22CB">
        <w:rPr>
          <w:rFonts w:ascii="Book Antiqua" w:hAnsi="Book Antiqua"/>
        </w:rPr>
        <w:t>E MAUX</w:t>
      </w:r>
      <w:r w:rsidR="00E514E7">
        <w:rPr>
          <w:rFonts w:ascii="Book Antiqua" w:hAnsi="Book Antiqua"/>
        </w:rPr>
        <w:t xml:space="preserve"> ne prennent pas part au vote.</w:t>
      </w:r>
    </w:p>
    <w:p w14:paraId="7A1C99A3" w14:textId="77777777" w:rsidR="00D842E2" w:rsidRPr="00D842E2" w:rsidRDefault="00D842E2" w:rsidP="00AF22CB">
      <w:pPr>
        <w:jc w:val="both"/>
        <w:rPr>
          <w:rFonts w:ascii="Book Antiqua" w:hAnsi="Book Antiqua"/>
        </w:rPr>
      </w:pPr>
    </w:p>
    <w:p w14:paraId="3D983E83" w14:textId="77777777" w:rsidR="00AE1E55" w:rsidRDefault="00AE1E55" w:rsidP="00AF22CB">
      <w:pPr>
        <w:pStyle w:val="Corpsdetexte"/>
        <w:rPr>
          <w:rFonts w:ascii="Book Antiqua" w:hAnsi="Book Antiqua"/>
          <w:sz w:val="22"/>
          <w:szCs w:val="22"/>
        </w:rPr>
      </w:pPr>
    </w:p>
    <w:p w14:paraId="79EF2F4F" w14:textId="131948DC" w:rsidR="00F71834" w:rsidRPr="00132869" w:rsidRDefault="00AE1E55" w:rsidP="00AF22CB">
      <w:pPr>
        <w:pStyle w:val="Corpsdetexte"/>
        <w:rPr>
          <w:rFonts w:ascii="Book Antiqua" w:hAnsi="Book Antiqua" w:cs="Tahoma"/>
          <w:b/>
          <w:sz w:val="22"/>
          <w:szCs w:val="22"/>
        </w:rPr>
      </w:pPr>
      <w:r>
        <w:rPr>
          <w:rFonts w:ascii="Book Antiqua" w:hAnsi="Book Antiqua"/>
          <w:sz w:val="22"/>
          <w:szCs w:val="22"/>
        </w:rPr>
        <w:tab/>
      </w:r>
      <w:r w:rsidR="00A80BAB">
        <w:rPr>
          <w:rFonts w:ascii="Book Antiqua" w:hAnsi="Book Antiqua"/>
          <w:sz w:val="22"/>
          <w:szCs w:val="22"/>
        </w:rPr>
        <w:t>7</w:t>
      </w:r>
      <w:r w:rsidR="00F71834" w:rsidRPr="00132869">
        <w:rPr>
          <w:rFonts w:ascii="Book Antiqua" w:hAnsi="Book Antiqua" w:cs="Tahoma"/>
          <w:b/>
          <w:sz w:val="22"/>
          <w:szCs w:val="22"/>
        </w:rPr>
        <w:t xml:space="preserve">/ </w:t>
      </w:r>
      <w:r w:rsidR="00F71834" w:rsidRPr="00132869">
        <w:rPr>
          <w:rFonts w:ascii="Book Antiqua" w:hAnsi="Book Antiqua" w:cs="Tahoma"/>
          <w:b/>
          <w:sz w:val="22"/>
          <w:szCs w:val="22"/>
          <w:u w:val="single"/>
        </w:rPr>
        <w:t xml:space="preserve">Questions </w:t>
      </w:r>
      <w:r w:rsidR="00F71834" w:rsidRPr="00AF22CB">
        <w:rPr>
          <w:rFonts w:ascii="Book Antiqua" w:hAnsi="Book Antiqua" w:cs="Tahoma"/>
          <w:b/>
          <w:sz w:val="22"/>
          <w:szCs w:val="22"/>
          <w:u w:val="single"/>
        </w:rPr>
        <w:t>diverses :</w:t>
      </w:r>
    </w:p>
    <w:p w14:paraId="1DF99C50" w14:textId="77777777" w:rsidR="0021143C" w:rsidRPr="007C1D8F" w:rsidRDefault="0021143C" w:rsidP="00F71834">
      <w:pPr>
        <w:jc w:val="both"/>
        <w:rPr>
          <w:rFonts w:ascii="Book Antiqua" w:hAnsi="Book Antiqua" w:cs="Tahoma"/>
          <w:b/>
          <w:sz w:val="16"/>
          <w:szCs w:val="16"/>
        </w:rPr>
      </w:pPr>
    </w:p>
    <w:p w14:paraId="67F6E51B" w14:textId="39C46369" w:rsidR="00F71834" w:rsidRPr="00493F96" w:rsidRDefault="00A80BAB" w:rsidP="007C1D8F">
      <w:pPr>
        <w:pStyle w:val="Paragraphedeliste"/>
        <w:numPr>
          <w:ilvl w:val="0"/>
          <w:numId w:val="43"/>
        </w:numPr>
        <w:jc w:val="both"/>
        <w:rPr>
          <w:rFonts w:ascii="Book Antiqua" w:hAnsi="Book Antiqua" w:cs="Tahoma"/>
          <w:b/>
        </w:rPr>
      </w:pPr>
      <w:r>
        <w:rPr>
          <w:rFonts w:ascii="Book Antiqua" w:hAnsi="Book Antiqua" w:cs="Tahoma"/>
          <w:bCs/>
          <w:u w:val="dotted"/>
        </w:rPr>
        <w:t>Réflexion sur un projet pour le fonds de concours 2025 de la CCPV</w:t>
      </w:r>
      <w:r w:rsidR="00493F96">
        <w:rPr>
          <w:rFonts w:ascii="Book Antiqua" w:hAnsi="Book Antiqua" w:cs="Tahoma"/>
          <w:bCs/>
          <w:u w:val="dotted"/>
        </w:rPr>
        <w:t> :</w:t>
      </w:r>
      <w:r w:rsidR="00493F96" w:rsidRPr="00493F96">
        <w:rPr>
          <w:rFonts w:ascii="Book Antiqua" w:hAnsi="Book Antiqua" w:cs="Tahoma"/>
          <w:bCs/>
        </w:rPr>
        <w:t xml:space="preserve"> </w:t>
      </w:r>
      <w:r w:rsidR="00AF22CB">
        <w:rPr>
          <w:rFonts w:ascii="Book Antiqua" w:hAnsi="Book Antiqua" w:cs="Tahoma"/>
          <w:bCs/>
        </w:rPr>
        <w:t>l</w:t>
      </w:r>
      <w:r w:rsidR="00493F96" w:rsidRPr="00493F96">
        <w:rPr>
          <w:rFonts w:ascii="Book Antiqua" w:hAnsi="Book Antiqua" w:cs="Tahoma"/>
          <w:bCs/>
        </w:rPr>
        <w:t>es membres du conseil municipal</w:t>
      </w:r>
      <w:r w:rsidR="00493F96">
        <w:rPr>
          <w:rFonts w:ascii="Book Antiqua" w:hAnsi="Book Antiqua" w:cs="Tahoma"/>
          <w:bCs/>
        </w:rPr>
        <w:t xml:space="preserve"> réfléchissent sur un projet.</w:t>
      </w:r>
    </w:p>
    <w:p w14:paraId="7D53A206" w14:textId="77777777" w:rsidR="00AB7ABC" w:rsidRPr="00493F96" w:rsidRDefault="001532DE" w:rsidP="00F71834">
      <w:pPr>
        <w:jc w:val="both"/>
        <w:rPr>
          <w:rFonts w:ascii="Book Antiqua" w:hAnsi="Book Antiqua" w:cstheme="minorHAnsi"/>
          <w:sz w:val="12"/>
          <w:szCs w:val="12"/>
        </w:rPr>
      </w:pPr>
      <w:r w:rsidRPr="00493F96">
        <w:rPr>
          <w:rFonts w:ascii="Book Antiqua" w:hAnsi="Book Antiqua" w:cstheme="minorHAnsi"/>
          <w:sz w:val="12"/>
          <w:szCs w:val="12"/>
        </w:rPr>
        <w:t xml:space="preserve">                                          </w:t>
      </w:r>
    </w:p>
    <w:p w14:paraId="0C7BADE1" w14:textId="2ABBA86E" w:rsidR="00126A97" w:rsidRPr="00586E2B" w:rsidRDefault="009046FA" w:rsidP="007760F1">
      <w:pPr>
        <w:pStyle w:val="Paragraphedeliste"/>
        <w:spacing w:after="0" w:line="240" w:lineRule="auto"/>
        <w:ind w:left="0"/>
        <w:jc w:val="both"/>
        <w:rPr>
          <w:rFonts w:ascii="Book Antiqua" w:hAnsi="Book Antiqua" w:cstheme="minorHAnsi"/>
        </w:rPr>
      </w:pPr>
      <w:r w:rsidRPr="00586E2B">
        <w:rPr>
          <w:rFonts w:ascii="Book Antiqua" w:hAnsi="Book Antiqua" w:cstheme="minorHAnsi"/>
        </w:rPr>
        <w:t xml:space="preserve">L’ordre du jour étant clos, Monsieur le Maire lève la séance à </w:t>
      </w:r>
      <w:r w:rsidR="00C04F59">
        <w:rPr>
          <w:rFonts w:ascii="Book Antiqua" w:hAnsi="Book Antiqua" w:cstheme="minorHAnsi"/>
        </w:rPr>
        <w:t>23</w:t>
      </w:r>
      <w:r w:rsidRPr="00586E2B">
        <w:rPr>
          <w:rFonts w:ascii="Book Antiqua" w:hAnsi="Book Antiqua" w:cstheme="minorHAnsi"/>
        </w:rPr>
        <w:t xml:space="preserve"> heures</w:t>
      </w:r>
      <w:r w:rsidR="00464FFC">
        <w:rPr>
          <w:rFonts w:ascii="Book Antiqua" w:hAnsi="Book Antiqua" w:cstheme="minorHAnsi"/>
        </w:rPr>
        <w:t xml:space="preserve"> </w:t>
      </w:r>
      <w:r w:rsidR="00C04F59">
        <w:rPr>
          <w:rFonts w:ascii="Book Antiqua" w:hAnsi="Book Antiqua" w:cstheme="minorHAnsi"/>
        </w:rPr>
        <w:t>00.</w:t>
      </w:r>
    </w:p>
    <w:p w14:paraId="7FCA4137" w14:textId="77777777" w:rsidR="00093153" w:rsidRPr="00CD4391" w:rsidRDefault="00093153" w:rsidP="00093153">
      <w:pPr>
        <w:jc w:val="both"/>
        <w:rPr>
          <w:rFonts w:ascii="Book Antiqua" w:hAnsi="Book Antiqua" w:cstheme="minorHAnsi"/>
          <w:sz w:val="16"/>
          <w:szCs w:val="16"/>
        </w:rPr>
      </w:pPr>
    </w:p>
    <w:p w14:paraId="0D34C8D4" w14:textId="77777777" w:rsidR="00F71834" w:rsidRPr="00CD4391" w:rsidRDefault="00F71834" w:rsidP="00093153">
      <w:pPr>
        <w:jc w:val="both"/>
        <w:rPr>
          <w:rFonts w:ascii="Book Antiqua" w:hAnsi="Book Antiqua" w:cstheme="minorHAnsi"/>
          <w:sz w:val="10"/>
          <w:szCs w:val="10"/>
        </w:rPr>
      </w:pPr>
    </w:p>
    <w:p w14:paraId="3D092B95" w14:textId="77777777" w:rsidR="00FE4EA2" w:rsidRPr="00586E2B" w:rsidRDefault="00FE4EA2" w:rsidP="00093153">
      <w:pPr>
        <w:jc w:val="both"/>
        <w:rPr>
          <w:rFonts w:ascii="Book Antiqua" w:hAnsi="Book Antiqua" w:cstheme="minorHAnsi"/>
        </w:rPr>
      </w:pPr>
      <w:r w:rsidRPr="00586E2B">
        <w:rPr>
          <w:rFonts w:ascii="Book Antiqua" w:hAnsi="Book Antiqua" w:cstheme="minorHAnsi"/>
        </w:rPr>
        <w:tab/>
        <w:t xml:space="preserve">     </w:t>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t xml:space="preserve"> </w:t>
      </w:r>
      <w:r w:rsidR="00F71834">
        <w:rPr>
          <w:rFonts w:ascii="Book Antiqua" w:hAnsi="Book Antiqua" w:cstheme="minorHAnsi"/>
        </w:rPr>
        <w:tab/>
      </w:r>
      <w:r w:rsidR="00140E30" w:rsidRPr="00586E2B">
        <w:rPr>
          <w:rFonts w:ascii="Book Antiqua" w:hAnsi="Book Antiqua" w:cstheme="minorHAnsi"/>
        </w:rPr>
        <w:t>Le Maire,</w:t>
      </w:r>
    </w:p>
    <w:p w14:paraId="23D9C04F" w14:textId="77777777" w:rsidR="00FE4EA2" w:rsidRPr="00F71834" w:rsidRDefault="00FE4EA2" w:rsidP="00093153">
      <w:pPr>
        <w:jc w:val="both"/>
        <w:rPr>
          <w:rFonts w:ascii="Book Antiqua" w:hAnsi="Book Antiqua" w:cstheme="minorHAnsi"/>
          <w:b/>
          <w:sz w:val="10"/>
          <w:szCs w:val="10"/>
          <w:u w:val="single"/>
        </w:rPr>
      </w:pPr>
    </w:p>
    <w:p w14:paraId="73B34D9E" w14:textId="77777777" w:rsidR="00FE4EA2" w:rsidRPr="00586E2B" w:rsidRDefault="00FE4EA2" w:rsidP="00093153">
      <w:pPr>
        <w:jc w:val="both"/>
        <w:rPr>
          <w:rFonts w:ascii="Book Antiqua" w:hAnsi="Book Antiqua" w:cstheme="minorHAnsi"/>
        </w:rPr>
      </w:pP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Pr="00586E2B">
        <w:rPr>
          <w:rFonts w:ascii="Book Antiqua" w:hAnsi="Book Antiqua" w:cstheme="minorHAnsi"/>
        </w:rPr>
        <w:tab/>
      </w:r>
      <w:r w:rsidR="00F71834">
        <w:rPr>
          <w:rFonts w:ascii="Book Antiqua" w:hAnsi="Book Antiqua" w:cstheme="minorHAnsi"/>
        </w:rPr>
        <w:tab/>
      </w:r>
      <w:r w:rsidR="000D7F5E" w:rsidRPr="00586E2B">
        <w:rPr>
          <w:rFonts w:ascii="Book Antiqua" w:hAnsi="Book Antiqua" w:cstheme="minorHAnsi"/>
        </w:rPr>
        <w:t xml:space="preserve"> </w:t>
      </w:r>
      <w:r w:rsidR="00A9371A" w:rsidRPr="00586E2B">
        <w:rPr>
          <w:rFonts w:ascii="Book Antiqua" w:hAnsi="Book Antiqua" w:cstheme="minorHAnsi"/>
        </w:rPr>
        <w:t>Bruno RONSEAUX</w:t>
      </w:r>
    </w:p>
    <w:p w14:paraId="40B5AC12" w14:textId="77777777" w:rsidR="009E6D32" w:rsidRPr="00586E2B" w:rsidRDefault="009E6D32">
      <w:pPr>
        <w:jc w:val="both"/>
        <w:rPr>
          <w:rFonts w:ascii="Book Antiqua" w:hAnsi="Book Antiqua" w:cstheme="minorHAnsi"/>
        </w:rPr>
      </w:pPr>
    </w:p>
    <w:sectPr w:rsidR="009E6D32" w:rsidRPr="00586E2B" w:rsidSect="00AF22CB">
      <w:footerReference w:type="default" r:id="rId8"/>
      <w:pgSz w:w="11906" w:h="16838"/>
      <w:pgMar w:top="1135" w:right="1021" w:bottom="284" w:left="1021" w:header="5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E7645" w14:textId="77777777" w:rsidR="00683731" w:rsidRDefault="00683731" w:rsidP="008B16AA">
      <w:r>
        <w:separator/>
      </w:r>
    </w:p>
  </w:endnote>
  <w:endnote w:type="continuationSeparator" w:id="0">
    <w:p w14:paraId="043C4CA9" w14:textId="77777777" w:rsidR="00683731" w:rsidRDefault="00683731" w:rsidP="008B1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2649" w14:textId="1AE76AD1" w:rsidR="00F71834" w:rsidRPr="00F71834" w:rsidRDefault="00F71834">
    <w:pPr>
      <w:pStyle w:val="Pieddepage"/>
      <w:jc w:val="center"/>
      <w:rPr>
        <w:rFonts w:ascii="Book Antiqua" w:hAnsi="Book Antiqua"/>
        <w:caps/>
        <w:sz w:val="18"/>
        <w:szCs w:val="18"/>
      </w:rPr>
    </w:pPr>
    <w:r w:rsidRPr="00F71834">
      <w:rPr>
        <w:rFonts w:ascii="Book Antiqua" w:hAnsi="Book Antiqua"/>
        <w:caps/>
        <w:sz w:val="18"/>
        <w:szCs w:val="18"/>
      </w:rPr>
      <w:fldChar w:fldCharType="begin"/>
    </w:r>
    <w:r w:rsidRPr="00F71834">
      <w:rPr>
        <w:rFonts w:ascii="Book Antiqua" w:hAnsi="Book Antiqua"/>
        <w:caps/>
        <w:sz w:val="18"/>
        <w:szCs w:val="18"/>
      </w:rPr>
      <w:instrText>PAGE   \* MERGEFORMAT</w:instrText>
    </w:r>
    <w:r w:rsidRPr="00F71834">
      <w:rPr>
        <w:rFonts w:ascii="Book Antiqua" w:hAnsi="Book Antiqua"/>
        <w:caps/>
        <w:sz w:val="18"/>
        <w:szCs w:val="18"/>
      </w:rPr>
      <w:fldChar w:fldCharType="separate"/>
    </w:r>
    <w:r w:rsidR="00AF22CB">
      <w:rPr>
        <w:rFonts w:ascii="Book Antiqua" w:hAnsi="Book Antiqua"/>
        <w:caps/>
        <w:noProof/>
        <w:sz w:val="18"/>
        <w:szCs w:val="18"/>
      </w:rPr>
      <w:t>2</w:t>
    </w:r>
    <w:r w:rsidRPr="00F71834">
      <w:rPr>
        <w:rFonts w:ascii="Book Antiqua" w:hAnsi="Book Antiqua"/>
        <w:caps/>
        <w:sz w:val="18"/>
        <w:szCs w:val="18"/>
      </w:rPr>
      <w:fldChar w:fldCharType="end"/>
    </w:r>
    <w:r>
      <w:rPr>
        <w:rFonts w:ascii="Book Antiqua" w:hAnsi="Book Antiqua"/>
        <w:caps/>
        <w:sz w:val="18"/>
        <w:szCs w:val="18"/>
      </w:rPr>
      <w:t>/</w:t>
    </w:r>
    <w:r w:rsidR="00C54069">
      <w:rPr>
        <w:rFonts w:ascii="Book Antiqua" w:hAnsi="Book Antiqua"/>
        <w:caps/>
        <w:sz w:val="18"/>
        <w:szCs w:val="18"/>
      </w:rPr>
      <w:t>2</w:t>
    </w:r>
  </w:p>
  <w:p w14:paraId="6A1A6A5A" w14:textId="77777777" w:rsidR="00F101BA" w:rsidRDefault="00F101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0929" w14:textId="77777777" w:rsidR="00683731" w:rsidRDefault="00683731" w:rsidP="008B16AA">
      <w:r>
        <w:separator/>
      </w:r>
    </w:p>
  </w:footnote>
  <w:footnote w:type="continuationSeparator" w:id="0">
    <w:p w14:paraId="2C7CCD19" w14:textId="77777777" w:rsidR="00683731" w:rsidRDefault="00683731" w:rsidP="008B16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3C549BD"/>
    <w:multiLevelType w:val="hybridMultilevel"/>
    <w:tmpl w:val="FD42530E"/>
    <w:lvl w:ilvl="0" w:tplc="D396A48C">
      <w:numFmt w:val="bullet"/>
      <w:lvlText w:val="-"/>
      <w:lvlJc w:val="left"/>
      <w:pPr>
        <w:ind w:left="720" w:hanging="360"/>
      </w:pPr>
      <w:rPr>
        <w:rFonts w:ascii="Book Antiqua" w:eastAsiaTheme="minorHAnsi" w:hAnsi="Book Antiqu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C71F1"/>
    <w:multiLevelType w:val="hybridMultilevel"/>
    <w:tmpl w:val="DEF863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AD6803"/>
    <w:multiLevelType w:val="hybridMultilevel"/>
    <w:tmpl w:val="B428D864"/>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65C3785"/>
    <w:multiLevelType w:val="hybridMultilevel"/>
    <w:tmpl w:val="7408E6C4"/>
    <w:lvl w:ilvl="0" w:tplc="040C0005">
      <w:start w:val="1"/>
      <w:numFmt w:val="bullet"/>
      <w:lvlText w:val=""/>
      <w:lvlJc w:val="left"/>
      <w:pPr>
        <w:ind w:left="780" w:hanging="360"/>
      </w:pPr>
      <w:rPr>
        <w:rFonts w:ascii="Wingdings" w:hAnsi="Wingdings" w:hint="default"/>
      </w:rPr>
    </w:lvl>
    <w:lvl w:ilvl="1" w:tplc="1EACFD54">
      <w:numFmt w:val="bullet"/>
      <w:lvlText w:val="-"/>
      <w:lvlJc w:val="left"/>
      <w:pPr>
        <w:ind w:left="1500" w:hanging="360"/>
      </w:pPr>
      <w:rPr>
        <w:rFonts w:ascii="Book Antiqua" w:eastAsia="Times New Roman" w:hAnsi="Book Antiqua" w:cs="Times New Roman" w:hint="default"/>
      </w:rPr>
    </w:lvl>
    <w:lvl w:ilvl="2" w:tplc="040C0005">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start w:val="1"/>
      <w:numFmt w:val="bullet"/>
      <w:lvlText w:val="o"/>
      <w:lvlJc w:val="left"/>
      <w:pPr>
        <w:ind w:left="3660" w:hanging="360"/>
      </w:pPr>
      <w:rPr>
        <w:rFonts w:ascii="Courier New" w:hAnsi="Courier New" w:cs="Courier New" w:hint="default"/>
      </w:rPr>
    </w:lvl>
    <w:lvl w:ilvl="5" w:tplc="040C0005">
      <w:start w:val="1"/>
      <w:numFmt w:val="bullet"/>
      <w:lvlText w:val=""/>
      <w:lvlJc w:val="left"/>
      <w:pPr>
        <w:ind w:left="4380" w:hanging="360"/>
      </w:pPr>
      <w:rPr>
        <w:rFonts w:ascii="Wingdings" w:hAnsi="Wingdings" w:hint="default"/>
      </w:rPr>
    </w:lvl>
    <w:lvl w:ilvl="6" w:tplc="040C0001">
      <w:start w:val="1"/>
      <w:numFmt w:val="bullet"/>
      <w:lvlText w:val=""/>
      <w:lvlJc w:val="left"/>
      <w:pPr>
        <w:ind w:left="5100" w:hanging="360"/>
      </w:pPr>
      <w:rPr>
        <w:rFonts w:ascii="Symbol" w:hAnsi="Symbol" w:hint="default"/>
      </w:rPr>
    </w:lvl>
    <w:lvl w:ilvl="7" w:tplc="040C0003">
      <w:start w:val="1"/>
      <w:numFmt w:val="bullet"/>
      <w:lvlText w:val="o"/>
      <w:lvlJc w:val="left"/>
      <w:pPr>
        <w:ind w:left="5820" w:hanging="360"/>
      </w:pPr>
      <w:rPr>
        <w:rFonts w:ascii="Courier New" w:hAnsi="Courier New" w:cs="Courier New" w:hint="default"/>
      </w:rPr>
    </w:lvl>
    <w:lvl w:ilvl="8" w:tplc="040C0005">
      <w:start w:val="1"/>
      <w:numFmt w:val="bullet"/>
      <w:lvlText w:val=""/>
      <w:lvlJc w:val="left"/>
      <w:pPr>
        <w:ind w:left="6540" w:hanging="360"/>
      </w:pPr>
      <w:rPr>
        <w:rFonts w:ascii="Wingdings" w:hAnsi="Wingdings" w:hint="default"/>
      </w:rPr>
    </w:lvl>
  </w:abstractNum>
  <w:abstractNum w:abstractNumId="4" w15:restartNumberingAfterBreak="0">
    <w:nsid w:val="07E76BE9"/>
    <w:multiLevelType w:val="hybridMultilevel"/>
    <w:tmpl w:val="1B7E0A74"/>
    <w:lvl w:ilvl="0" w:tplc="040C0005">
      <w:start w:val="1"/>
      <w:numFmt w:val="bullet"/>
      <w:lvlText w:val=""/>
      <w:lvlJc w:val="left"/>
      <w:pPr>
        <w:ind w:left="2280" w:hanging="360"/>
      </w:pPr>
      <w:rPr>
        <w:rFonts w:ascii="Wingdings" w:hAnsi="Wingdings" w:hint="default"/>
      </w:rPr>
    </w:lvl>
    <w:lvl w:ilvl="1" w:tplc="040C0003" w:tentative="1">
      <w:start w:val="1"/>
      <w:numFmt w:val="bullet"/>
      <w:lvlText w:val="o"/>
      <w:lvlJc w:val="left"/>
      <w:pPr>
        <w:ind w:left="3000" w:hanging="360"/>
      </w:pPr>
      <w:rPr>
        <w:rFonts w:ascii="Courier New" w:hAnsi="Courier New" w:cs="Courier New" w:hint="default"/>
      </w:rPr>
    </w:lvl>
    <w:lvl w:ilvl="2" w:tplc="040C0005" w:tentative="1">
      <w:start w:val="1"/>
      <w:numFmt w:val="bullet"/>
      <w:lvlText w:val=""/>
      <w:lvlJc w:val="left"/>
      <w:pPr>
        <w:ind w:left="3720" w:hanging="360"/>
      </w:pPr>
      <w:rPr>
        <w:rFonts w:ascii="Wingdings" w:hAnsi="Wingdings" w:hint="default"/>
      </w:rPr>
    </w:lvl>
    <w:lvl w:ilvl="3" w:tplc="040C0001" w:tentative="1">
      <w:start w:val="1"/>
      <w:numFmt w:val="bullet"/>
      <w:lvlText w:val=""/>
      <w:lvlJc w:val="left"/>
      <w:pPr>
        <w:ind w:left="4440" w:hanging="360"/>
      </w:pPr>
      <w:rPr>
        <w:rFonts w:ascii="Symbol" w:hAnsi="Symbol" w:hint="default"/>
      </w:rPr>
    </w:lvl>
    <w:lvl w:ilvl="4" w:tplc="040C0003" w:tentative="1">
      <w:start w:val="1"/>
      <w:numFmt w:val="bullet"/>
      <w:lvlText w:val="o"/>
      <w:lvlJc w:val="left"/>
      <w:pPr>
        <w:ind w:left="5160" w:hanging="360"/>
      </w:pPr>
      <w:rPr>
        <w:rFonts w:ascii="Courier New" w:hAnsi="Courier New" w:cs="Courier New" w:hint="default"/>
      </w:rPr>
    </w:lvl>
    <w:lvl w:ilvl="5" w:tplc="040C0005" w:tentative="1">
      <w:start w:val="1"/>
      <w:numFmt w:val="bullet"/>
      <w:lvlText w:val=""/>
      <w:lvlJc w:val="left"/>
      <w:pPr>
        <w:ind w:left="5880" w:hanging="360"/>
      </w:pPr>
      <w:rPr>
        <w:rFonts w:ascii="Wingdings" w:hAnsi="Wingdings" w:hint="default"/>
      </w:rPr>
    </w:lvl>
    <w:lvl w:ilvl="6" w:tplc="040C0001" w:tentative="1">
      <w:start w:val="1"/>
      <w:numFmt w:val="bullet"/>
      <w:lvlText w:val=""/>
      <w:lvlJc w:val="left"/>
      <w:pPr>
        <w:ind w:left="6600" w:hanging="360"/>
      </w:pPr>
      <w:rPr>
        <w:rFonts w:ascii="Symbol" w:hAnsi="Symbol" w:hint="default"/>
      </w:rPr>
    </w:lvl>
    <w:lvl w:ilvl="7" w:tplc="040C0003" w:tentative="1">
      <w:start w:val="1"/>
      <w:numFmt w:val="bullet"/>
      <w:lvlText w:val="o"/>
      <w:lvlJc w:val="left"/>
      <w:pPr>
        <w:ind w:left="7320" w:hanging="360"/>
      </w:pPr>
      <w:rPr>
        <w:rFonts w:ascii="Courier New" w:hAnsi="Courier New" w:cs="Courier New" w:hint="default"/>
      </w:rPr>
    </w:lvl>
    <w:lvl w:ilvl="8" w:tplc="040C0005" w:tentative="1">
      <w:start w:val="1"/>
      <w:numFmt w:val="bullet"/>
      <w:lvlText w:val=""/>
      <w:lvlJc w:val="left"/>
      <w:pPr>
        <w:ind w:left="8040" w:hanging="360"/>
      </w:pPr>
      <w:rPr>
        <w:rFonts w:ascii="Wingdings" w:hAnsi="Wingdings" w:hint="default"/>
      </w:rPr>
    </w:lvl>
  </w:abstractNum>
  <w:abstractNum w:abstractNumId="5" w15:restartNumberingAfterBreak="0">
    <w:nsid w:val="10DF661B"/>
    <w:multiLevelType w:val="hybridMultilevel"/>
    <w:tmpl w:val="DB6EB570"/>
    <w:lvl w:ilvl="0" w:tplc="040C0005">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6" w15:restartNumberingAfterBreak="0">
    <w:nsid w:val="1653342A"/>
    <w:multiLevelType w:val="hybridMultilevel"/>
    <w:tmpl w:val="DC94B4F0"/>
    <w:lvl w:ilvl="0" w:tplc="84E8569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F873C8"/>
    <w:multiLevelType w:val="hybridMultilevel"/>
    <w:tmpl w:val="FE22F5DA"/>
    <w:lvl w:ilvl="0" w:tplc="857686A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1D823CD9"/>
    <w:multiLevelType w:val="hybridMultilevel"/>
    <w:tmpl w:val="0BA075DE"/>
    <w:lvl w:ilvl="0" w:tplc="D7AA23F6">
      <w:numFmt w:val="bullet"/>
      <w:lvlText w:val="-"/>
      <w:lvlJc w:val="left"/>
      <w:pPr>
        <w:ind w:left="1065" w:hanging="360"/>
      </w:pPr>
      <w:rPr>
        <w:rFonts w:ascii="Book Antiqua" w:eastAsiaTheme="minorHAnsi" w:hAnsi="Book Antiqua" w:cstheme="minorHAns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 w15:restartNumberingAfterBreak="0">
    <w:nsid w:val="202A23EB"/>
    <w:multiLevelType w:val="hybridMultilevel"/>
    <w:tmpl w:val="C1CEB782"/>
    <w:lvl w:ilvl="0" w:tplc="1538707C">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921D8D"/>
    <w:multiLevelType w:val="hybridMultilevel"/>
    <w:tmpl w:val="1EC4C6A0"/>
    <w:lvl w:ilvl="0" w:tplc="02C490B0">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E302480"/>
    <w:multiLevelType w:val="hybridMultilevel"/>
    <w:tmpl w:val="03AAFF90"/>
    <w:lvl w:ilvl="0" w:tplc="040C0003">
      <w:start w:val="1"/>
      <w:numFmt w:val="bullet"/>
      <w:lvlText w:val="o"/>
      <w:lvlJc w:val="left"/>
      <w:pPr>
        <w:ind w:left="1287" w:hanging="360"/>
      </w:pPr>
      <w:rPr>
        <w:rFonts w:ascii="Courier New" w:hAnsi="Courier New" w:cs="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01A0E89"/>
    <w:multiLevelType w:val="hybridMultilevel"/>
    <w:tmpl w:val="8E72295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 w15:restartNumberingAfterBreak="0">
    <w:nsid w:val="31750C53"/>
    <w:multiLevelType w:val="hybridMultilevel"/>
    <w:tmpl w:val="DA441D4C"/>
    <w:lvl w:ilvl="0" w:tplc="1422B616">
      <w:start w:val="18"/>
      <w:numFmt w:val="bullet"/>
      <w:lvlText w:val="-"/>
      <w:lvlJc w:val="left"/>
      <w:pPr>
        <w:ind w:left="720" w:hanging="360"/>
      </w:pPr>
      <w:rPr>
        <w:rFonts w:ascii="Book Antiqua" w:eastAsiaTheme="minorHAnsi" w:hAnsi="Book Antiqu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A21E2C"/>
    <w:multiLevelType w:val="hybridMultilevel"/>
    <w:tmpl w:val="A3208D46"/>
    <w:lvl w:ilvl="0" w:tplc="62667C1C">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47B0FC4"/>
    <w:multiLevelType w:val="hybridMultilevel"/>
    <w:tmpl w:val="EEACBAFE"/>
    <w:lvl w:ilvl="0" w:tplc="813664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BF136A"/>
    <w:multiLevelType w:val="hybridMultilevel"/>
    <w:tmpl w:val="E7682C1A"/>
    <w:lvl w:ilvl="0" w:tplc="629A23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E00B2F"/>
    <w:multiLevelType w:val="hybridMultilevel"/>
    <w:tmpl w:val="4EBE1F84"/>
    <w:lvl w:ilvl="0" w:tplc="2056CA44">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7582C74"/>
    <w:multiLevelType w:val="hybridMultilevel"/>
    <w:tmpl w:val="983E2F0C"/>
    <w:lvl w:ilvl="0" w:tplc="35E614B8">
      <w:start w:val="1"/>
      <w:numFmt w:val="bullet"/>
      <w:lvlText w:val=""/>
      <w:lvlJc w:val="left"/>
      <w:pPr>
        <w:ind w:left="3552" w:hanging="360"/>
      </w:pPr>
      <w:rPr>
        <w:rFonts w:ascii="Wingdings" w:hAnsi="Wingdings" w:hint="default"/>
        <w:vertAlign w:val="baseline"/>
      </w:rPr>
    </w:lvl>
    <w:lvl w:ilvl="1" w:tplc="040C0003" w:tentative="1">
      <w:start w:val="1"/>
      <w:numFmt w:val="bullet"/>
      <w:lvlText w:val="o"/>
      <w:lvlJc w:val="left"/>
      <w:pPr>
        <w:ind w:left="4272" w:hanging="360"/>
      </w:pPr>
      <w:rPr>
        <w:rFonts w:ascii="Courier New" w:hAnsi="Courier New" w:cs="Courier New" w:hint="default"/>
      </w:rPr>
    </w:lvl>
    <w:lvl w:ilvl="2" w:tplc="040C0005" w:tentative="1">
      <w:start w:val="1"/>
      <w:numFmt w:val="bullet"/>
      <w:lvlText w:val=""/>
      <w:lvlJc w:val="left"/>
      <w:pPr>
        <w:ind w:left="4992" w:hanging="360"/>
      </w:pPr>
      <w:rPr>
        <w:rFonts w:ascii="Wingdings" w:hAnsi="Wingdings" w:hint="default"/>
      </w:rPr>
    </w:lvl>
    <w:lvl w:ilvl="3" w:tplc="040C0001" w:tentative="1">
      <w:start w:val="1"/>
      <w:numFmt w:val="bullet"/>
      <w:lvlText w:val=""/>
      <w:lvlJc w:val="left"/>
      <w:pPr>
        <w:ind w:left="5712" w:hanging="360"/>
      </w:pPr>
      <w:rPr>
        <w:rFonts w:ascii="Symbol" w:hAnsi="Symbol" w:hint="default"/>
      </w:rPr>
    </w:lvl>
    <w:lvl w:ilvl="4" w:tplc="040C0003" w:tentative="1">
      <w:start w:val="1"/>
      <w:numFmt w:val="bullet"/>
      <w:lvlText w:val="o"/>
      <w:lvlJc w:val="left"/>
      <w:pPr>
        <w:ind w:left="6432" w:hanging="360"/>
      </w:pPr>
      <w:rPr>
        <w:rFonts w:ascii="Courier New" w:hAnsi="Courier New" w:cs="Courier New" w:hint="default"/>
      </w:rPr>
    </w:lvl>
    <w:lvl w:ilvl="5" w:tplc="040C0005" w:tentative="1">
      <w:start w:val="1"/>
      <w:numFmt w:val="bullet"/>
      <w:lvlText w:val=""/>
      <w:lvlJc w:val="left"/>
      <w:pPr>
        <w:ind w:left="7152" w:hanging="360"/>
      </w:pPr>
      <w:rPr>
        <w:rFonts w:ascii="Wingdings" w:hAnsi="Wingdings" w:hint="default"/>
      </w:rPr>
    </w:lvl>
    <w:lvl w:ilvl="6" w:tplc="040C0001" w:tentative="1">
      <w:start w:val="1"/>
      <w:numFmt w:val="bullet"/>
      <w:lvlText w:val=""/>
      <w:lvlJc w:val="left"/>
      <w:pPr>
        <w:ind w:left="7872" w:hanging="360"/>
      </w:pPr>
      <w:rPr>
        <w:rFonts w:ascii="Symbol" w:hAnsi="Symbol" w:hint="default"/>
      </w:rPr>
    </w:lvl>
    <w:lvl w:ilvl="7" w:tplc="040C0003" w:tentative="1">
      <w:start w:val="1"/>
      <w:numFmt w:val="bullet"/>
      <w:lvlText w:val="o"/>
      <w:lvlJc w:val="left"/>
      <w:pPr>
        <w:ind w:left="8592" w:hanging="360"/>
      </w:pPr>
      <w:rPr>
        <w:rFonts w:ascii="Courier New" w:hAnsi="Courier New" w:cs="Courier New" w:hint="default"/>
      </w:rPr>
    </w:lvl>
    <w:lvl w:ilvl="8" w:tplc="040C0005" w:tentative="1">
      <w:start w:val="1"/>
      <w:numFmt w:val="bullet"/>
      <w:lvlText w:val=""/>
      <w:lvlJc w:val="left"/>
      <w:pPr>
        <w:ind w:left="9312" w:hanging="360"/>
      </w:pPr>
      <w:rPr>
        <w:rFonts w:ascii="Wingdings" w:hAnsi="Wingdings" w:hint="default"/>
      </w:rPr>
    </w:lvl>
  </w:abstractNum>
  <w:abstractNum w:abstractNumId="19" w15:restartNumberingAfterBreak="0">
    <w:nsid w:val="49325654"/>
    <w:multiLevelType w:val="hybridMultilevel"/>
    <w:tmpl w:val="8D569DD8"/>
    <w:lvl w:ilvl="0" w:tplc="52BC91D8">
      <w:start w:val="5"/>
      <w:numFmt w:val="bullet"/>
      <w:lvlText w:val="-"/>
      <w:lvlJc w:val="left"/>
      <w:pPr>
        <w:ind w:left="720" w:hanging="360"/>
      </w:pPr>
      <w:rPr>
        <w:rFonts w:ascii="Book Antiqua" w:eastAsiaTheme="minorHAnsi" w:hAnsi="Book Antiqu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4D38AB"/>
    <w:multiLevelType w:val="hybridMultilevel"/>
    <w:tmpl w:val="ADB8E1B4"/>
    <w:lvl w:ilvl="0" w:tplc="E4C2A1D4">
      <w:start w:val="16"/>
      <w:numFmt w:val="bullet"/>
      <w:lvlText w:val="-"/>
      <w:lvlJc w:val="left"/>
      <w:pPr>
        <w:ind w:left="2061" w:hanging="360"/>
      </w:pPr>
      <w:rPr>
        <w:rFonts w:ascii="Calibri" w:eastAsiaTheme="minorHAnsi" w:hAnsi="Calibri" w:cs="Calibri"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1" w15:restartNumberingAfterBreak="0">
    <w:nsid w:val="4DE03D86"/>
    <w:multiLevelType w:val="hybridMultilevel"/>
    <w:tmpl w:val="5344DDB8"/>
    <w:lvl w:ilvl="0" w:tplc="040C000B">
      <w:start w:val="1"/>
      <w:numFmt w:val="bullet"/>
      <w:lvlText w:val=""/>
      <w:lvlJc w:val="left"/>
      <w:pPr>
        <w:ind w:left="927" w:hanging="360"/>
      </w:pPr>
      <w:rPr>
        <w:rFonts w:ascii="Wingdings" w:hAnsi="Wingdings" w:hint="default"/>
        <w:kern w:val="6"/>
      </w:rPr>
    </w:lvl>
    <w:lvl w:ilvl="1" w:tplc="040C000F">
      <w:start w:val="1"/>
      <w:numFmt w:val="decimal"/>
      <w:lvlText w:val="%2."/>
      <w:lvlJc w:val="left"/>
      <w:pPr>
        <w:ind w:left="1211"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2" w15:restartNumberingAfterBreak="0">
    <w:nsid w:val="4EA315AB"/>
    <w:multiLevelType w:val="hybridMultilevel"/>
    <w:tmpl w:val="A5066778"/>
    <w:lvl w:ilvl="0" w:tplc="A42811A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2D57FD8"/>
    <w:multiLevelType w:val="hybridMultilevel"/>
    <w:tmpl w:val="A70CF35E"/>
    <w:lvl w:ilvl="0" w:tplc="B8E262EE">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547B4B8C"/>
    <w:multiLevelType w:val="hybridMultilevel"/>
    <w:tmpl w:val="D368E544"/>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5" w15:restartNumberingAfterBreak="0">
    <w:nsid w:val="592C31B8"/>
    <w:multiLevelType w:val="hybridMultilevel"/>
    <w:tmpl w:val="E780C976"/>
    <w:lvl w:ilvl="0" w:tplc="9E10499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AB2951"/>
    <w:multiLevelType w:val="hybridMultilevel"/>
    <w:tmpl w:val="1E22850C"/>
    <w:lvl w:ilvl="0" w:tplc="4D9E2ECE">
      <w:numFmt w:val="bullet"/>
      <w:lvlText w:val="-"/>
      <w:lvlJc w:val="left"/>
      <w:pPr>
        <w:ind w:left="1068" w:hanging="360"/>
      </w:pPr>
      <w:rPr>
        <w:rFonts w:ascii="Book Antiqua" w:eastAsia="Times New Roman" w:hAnsi="Book Antiqua" w:cs="Times New Roman" w:hint="default"/>
        <w:b w:val="0"/>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7" w15:restartNumberingAfterBreak="0">
    <w:nsid w:val="5DB52311"/>
    <w:multiLevelType w:val="hybridMultilevel"/>
    <w:tmpl w:val="DFA41F80"/>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8" w15:restartNumberingAfterBreak="0">
    <w:nsid w:val="62367257"/>
    <w:multiLevelType w:val="hybridMultilevel"/>
    <w:tmpl w:val="7F8219C2"/>
    <w:lvl w:ilvl="0" w:tplc="040C0007">
      <w:start w:val="1"/>
      <w:numFmt w:val="bullet"/>
      <w:lvlText w:val=""/>
      <w:lvlPicBulletId w:val="0"/>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29" w15:restartNumberingAfterBreak="0">
    <w:nsid w:val="67F6189D"/>
    <w:multiLevelType w:val="hybridMultilevel"/>
    <w:tmpl w:val="DE68C8F4"/>
    <w:lvl w:ilvl="0" w:tplc="7AD838BC">
      <w:numFmt w:val="bullet"/>
      <w:lvlText w:val="-"/>
      <w:lvlJc w:val="left"/>
      <w:pPr>
        <w:ind w:left="1065" w:hanging="360"/>
      </w:pPr>
      <w:rPr>
        <w:rFonts w:ascii="Book Antiqua" w:eastAsiaTheme="minorHAnsi" w:hAnsi="Book Antiqua" w:cstheme="minorHAns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0" w15:restartNumberingAfterBreak="0">
    <w:nsid w:val="69E3669D"/>
    <w:multiLevelType w:val="hybridMultilevel"/>
    <w:tmpl w:val="E6865472"/>
    <w:lvl w:ilvl="0" w:tplc="32F2D4EC">
      <w:numFmt w:val="bullet"/>
      <w:lvlText w:val=""/>
      <w:lvlJc w:val="left"/>
      <w:pPr>
        <w:ind w:left="720" w:hanging="360"/>
      </w:pPr>
      <w:rPr>
        <w:rFonts w:ascii="Symbol" w:eastAsia="Times New Roman" w:hAnsi="Symbol"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A7D10B0"/>
    <w:multiLevelType w:val="hybridMultilevel"/>
    <w:tmpl w:val="5E0E9B20"/>
    <w:lvl w:ilvl="0" w:tplc="6A245DF8">
      <w:start w:val="3"/>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581247"/>
    <w:multiLevelType w:val="hybridMultilevel"/>
    <w:tmpl w:val="BACE1264"/>
    <w:lvl w:ilvl="0" w:tplc="F9F6FC9C">
      <w:start w:val="1"/>
      <w:numFmt w:val="bullet"/>
      <w:lvlText w:val=""/>
      <w:lvlJc w:val="left"/>
      <w:pPr>
        <w:ind w:left="2145" w:hanging="360"/>
      </w:pPr>
      <w:rPr>
        <w:rFonts w:ascii="Wingdings" w:hAnsi="Wingdings" w:hint="default"/>
        <w:vertAlign w:val="baseline"/>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33" w15:restartNumberingAfterBreak="0">
    <w:nsid w:val="751155E4"/>
    <w:multiLevelType w:val="hybridMultilevel"/>
    <w:tmpl w:val="EEEED4FA"/>
    <w:lvl w:ilvl="0" w:tplc="E6E81556">
      <w:start w:val="1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E23F38"/>
    <w:multiLevelType w:val="hybridMultilevel"/>
    <w:tmpl w:val="A90A972A"/>
    <w:lvl w:ilvl="0" w:tplc="2C6C817A">
      <w:start w:val="13"/>
      <w:numFmt w:val="bullet"/>
      <w:lvlText w:val="-"/>
      <w:lvlJc w:val="left"/>
      <w:pPr>
        <w:ind w:left="1769" w:hanging="360"/>
      </w:pPr>
      <w:rPr>
        <w:rFonts w:ascii="Book Antiqua" w:eastAsiaTheme="minorHAnsi" w:hAnsi="Book Antiqua" w:cstheme="minorBidi" w:hint="default"/>
      </w:rPr>
    </w:lvl>
    <w:lvl w:ilvl="1" w:tplc="040C0003" w:tentative="1">
      <w:start w:val="1"/>
      <w:numFmt w:val="bullet"/>
      <w:lvlText w:val="o"/>
      <w:lvlJc w:val="left"/>
      <w:pPr>
        <w:ind w:left="2489" w:hanging="360"/>
      </w:pPr>
      <w:rPr>
        <w:rFonts w:ascii="Courier New" w:hAnsi="Courier New" w:cs="Courier New" w:hint="default"/>
      </w:rPr>
    </w:lvl>
    <w:lvl w:ilvl="2" w:tplc="040C0005" w:tentative="1">
      <w:start w:val="1"/>
      <w:numFmt w:val="bullet"/>
      <w:lvlText w:val=""/>
      <w:lvlJc w:val="left"/>
      <w:pPr>
        <w:ind w:left="3209" w:hanging="360"/>
      </w:pPr>
      <w:rPr>
        <w:rFonts w:ascii="Wingdings" w:hAnsi="Wingdings" w:hint="default"/>
      </w:rPr>
    </w:lvl>
    <w:lvl w:ilvl="3" w:tplc="040C0001" w:tentative="1">
      <w:start w:val="1"/>
      <w:numFmt w:val="bullet"/>
      <w:lvlText w:val=""/>
      <w:lvlJc w:val="left"/>
      <w:pPr>
        <w:ind w:left="3929" w:hanging="360"/>
      </w:pPr>
      <w:rPr>
        <w:rFonts w:ascii="Symbol" w:hAnsi="Symbol" w:hint="default"/>
      </w:rPr>
    </w:lvl>
    <w:lvl w:ilvl="4" w:tplc="040C0003" w:tentative="1">
      <w:start w:val="1"/>
      <w:numFmt w:val="bullet"/>
      <w:lvlText w:val="o"/>
      <w:lvlJc w:val="left"/>
      <w:pPr>
        <w:ind w:left="4649" w:hanging="360"/>
      </w:pPr>
      <w:rPr>
        <w:rFonts w:ascii="Courier New" w:hAnsi="Courier New" w:cs="Courier New" w:hint="default"/>
      </w:rPr>
    </w:lvl>
    <w:lvl w:ilvl="5" w:tplc="040C0005" w:tentative="1">
      <w:start w:val="1"/>
      <w:numFmt w:val="bullet"/>
      <w:lvlText w:val=""/>
      <w:lvlJc w:val="left"/>
      <w:pPr>
        <w:ind w:left="5369" w:hanging="360"/>
      </w:pPr>
      <w:rPr>
        <w:rFonts w:ascii="Wingdings" w:hAnsi="Wingdings" w:hint="default"/>
      </w:rPr>
    </w:lvl>
    <w:lvl w:ilvl="6" w:tplc="040C0001" w:tentative="1">
      <w:start w:val="1"/>
      <w:numFmt w:val="bullet"/>
      <w:lvlText w:val=""/>
      <w:lvlJc w:val="left"/>
      <w:pPr>
        <w:ind w:left="6089" w:hanging="360"/>
      </w:pPr>
      <w:rPr>
        <w:rFonts w:ascii="Symbol" w:hAnsi="Symbol" w:hint="default"/>
      </w:rPr>
    </w:lvl>
    <w:lvl w:ilvl="7" w:tplc="040C0003" w:tentative="1">
      <w:start w:val="1"/>
      <w:numFmt w:val="bullet"/>
      <w:lvlText w:val="o"/>
      <w:lvlJc w:val="left"/>
      <w:pPr>
        <w:ind w:left="6809" w:hanging="360"/>
      </w:pPr>
      <w:rPr>
        <w:rFonts w:ascii="Courier New" w:hAnsi="Courier New" w:cs="Courier New" w:hint="default"/>
      </w:rPr>
    </w:lvl>
    <w:lvl w:ilvl="8" w:tplc="040C0005" w:tentative="1">
      <w:start w:val="1"/>
      <w:numFmt w:val="bullet"/>
      <w:lvlText w:val=""/>
      <w:lvlJc w:val="left"/>
      <w:pPr>
        <w:ind w:left="7529" w:hanging="360"/>
      </w:pPr>
      <w:rPr>
        <w:rFonts w:ascii="Wingdings" w:hAnsi="Wingdings" w:hint="default"/>
      </w:rPr>
    </w:lvl>
  </w:abstractNum>
  <w:abstractNum w:abstractNumId="35" w15:restartNumberingAfterBreak="0">
    <w:nsid w:val="79504CDB"/>
    <w:multiLevelType w:val="hybridMultilevel"/>
    <w:tmpl w:val="80BE8286"/>
    <w:lvl w:ilvl="0" w:tplc="3254294E">
      <w:start w:val="19"/>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7A1425E0"/>
    <w:multiLevelType w:val="hybridMultilevel"/>
    <w:tmpl w:val="109C932C"/>
    <w:lvl w:ilvl="0" w:tplc="9056D190">
      <w:numFmt w:val="bullet"/>
      <w:lvlText w:val="-"/>
      <w:lvlJc w:val="left"/>
      <w:pPr>
        <w:ind w:left="2490" w:hanging="360"/>
      </w:pPr>
      <w:rPr>
        <w:rFonts w:ascii="Book Antiqua" w:eastAsiaTheme="minorHAnsi" w:hAnsi="Book Antiqua" w:cstheme="minorHAns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37" w15:restartNumberingAfterBreak="0">
    <w:nsid w:val="7A5D03BA"/>
    <w:multiLevelType w:val="hybridMultilevel"/>
    <w:tmpl w:val="DD3256AA"/>
    <w:lvl w:ilvl="0" w:tplc="A7EED390">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3D74AE"/>
    <w:multiLevelType w:val="hybridMultilevel"/>
    <w:tmpl w:val="FAEA7944"/>
    <w:lvl w:ilvl="0" w:tplc="040C0005">
      <w:start w:val="1"/>
      <w:numFmt w:val="bullet"/>
      <w:lvlText w:val=""/>
      <w:lvlJc w:val="left"/>
      <w:pPr>
        <w:ind w:left="2130" w:hanging="360"/>
      </w:pPr>
      <w:rPr>
        <w:rFonts w:ascii="Wingdings" w:hAnsi="Wingdings"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39" w15:restartNumberingAfterBreak="0">
    <w:nsid w:val="7FC035AD"/>
    <w:multiLevelType w:val="hybridMultilevel"/>
    <w:tmpl w:val="B4CEF12C"/>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num w:numId="1" w16cid:durableId="2583764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894693">
    <w:abstractNumId w:val="17"/>
  </w:num>
  <w:num w:numId="3" w16cid:durableId="1256137206">
    <w:abstractNumId w:val="30"/>
  </w:num>
  <w:num w:numId="4" w16cid:durableId="906191074">
    <w:abstractNumId w:val="15"/>
  </w:num>
  <w:num w:numId="5" w16cid:durableId="1678460435">
    <w:abstractNumId w:val="6"/>
  </w:num>
  <w:num w:numId="6" w16cid:durableId="2052728476">
    <w:abstractNumId w:val="16"/>
  </w:num>
  <w:num w:numId="7" w16cid:durableId="1633710522">
    <w:abstractNumId w:val="33"/>
  </w:num>
  <w:num w:numId="8" w16cid:durableId="714891103">
    <w:abstractNumId w:val="14"/>
  </w:num>
  <w:num w:numId="9" w16cid:durableId="343360290">
    <w:abstractNumId w:val="23"/>
  </w:num>
  <w:num w:numId="10" w16cid:durableId="708142177">
    <w:abstractNumId w:val="22"/>
  </w:num>
  <w:num w:numId="11" w16cid:durableId="980616456">
    <w:abstractNumId w:val="10"/>
  </w:num>
  <w:num w:numId="12" w16cid:durableId="1883130660">
    <w:abstractNumId w:val="35"/>
  </w:num>
  <w:num w:numId="13" w16cid:durableId="1354920493">
    <w:abstractNumId w:val="37"/>
  </w:num>
  <w:num w:numId="14" w16cid:durableId="1160147945">
    <w:abstractNumId w:val="20"/>
  </w:num>
  <w:num w:numId="15" w16cid:durableId="967666720">
    <w:abstractNumId w:val="31"/>
  </w:num>
  <w:num w:numId="16" w16cid:durableId="588076234">
    <w:abstractNumId w:val="21"/>
  </w:num>
  <w:num w:numId="17" w16cid:durableId="215630492">
    <w:abstractNumId w:val="10"/>
  </w:num>
  <w:num w:numId="18" w16cid:durableId="1992977486">
    <w:abstractNumId w:val="20"/>
  </w:num>
  <w:num w:numId="19" w16cid:durableId="826476822">
    <w:abstractNumId w:val="25"/>
  </w:num>
  <w:num w:numId="20" w16cid:durableId="802818127">
    <w:abstractNumId w:val="9"/>
  </w:num>
  <w:num w:numId="21" w16cid:durableId="1032462179">
    <w:abstractNumId w:val="38"/>
  </w:num>
  <w:num w:numId="22" w16cid:durableId="114445133">
    <w:abstractNumId w:val="28"/>
  </w:num>
  <w:num w:numId="23" w16cid:durableId="826897100">
    <w:abstractNumId w:val="4"/>
  </w:num>
  <w:num w:numId="24" w16cid:durableId="1922644163">
    <w:abstractNumId w:val="39"/>
  </w:num>
  <w:num w:numId="25" w16cid:durableId="1434089718">
    <w:abstractNumId w:val="5"/>
  </w:num>
  <w:num w:numId="26" w16cid:durableId="1556240179">
    <w:abstractNumId w:val="24"/>
  </w:num>
  <w:num w:numId="27" w16cid:durableId="1671105387">
    <w:abstractNumId w:val="8"/>
  </w:num>
  <w:num w:numId="28" w16cid:durableId="1561017219">
    <w:abstractNumId w:val="27"/>
  </w:num>
  <w:num w:numId="29" w16cid:durableId="165558624">
    <w:abstractNumId w:val="34"/>
  </w:num>
  <w:num w:numId="30" w16cid:durableId="142083733">
    <w:abstractNumId w:val="32"/>
  </w:num>
  <w:num w:numId="31" w16cid:durableId="1967619193">
    <w:abstractNumId w:val="18"/>
  </w:num>
  <w:num w:numId="32" w16cid:durableId="1040856857">
    <w:abstractNumId w:val="29"/>
  </w:num>
  <w:num w:numId="33" w16cid:durableId="912084027">
    <w:abstractNumId w:val="36"/>
  </w:num>
  <w:num w:numId="34" w16cid:durableId="1804886851">
    <w:abstractNumId w:val="0"/>
  </w:num>
  <w:num w:numId="35" w16cid:durableId="128519518">
    <w:abstractNumId w:val="19"/>
  </w:num>
  <w:num w:numId="36" w16cid:durableId="2051028116">
    <w:abstractNumId w:val="13"/>
  </w:num>
  <w:num w:numId="37" w16cid:durableId="1000157985">
    <w:abstractNumId w:val="2"/>
  </w:num>
  <w:num w:numId="38" w16cid:durableId="733696147">
    <w:abstractNumId w:val="7"/>
  </w:num>
  <w:num w:numId="39" w16cid:durableId="1185291787">
    <w:abstractNumId w:val="3"/>
  </w:num>
  <w:num w:numId="40" w16cid:durableId="115031464">
    <w:abstractNumId w:val="26"/>
  </w:num>
  <w:num w:numId="41" w16cid:durableId="2044280636">
    <w:abstractNumId w:val="1"/>
  </w:num>
  <w:num w:numId="42" w16cid:durableId="1963923359">
    <w:abstractNumId w:val="11"/>
  </w:num>
  <w:num w:numId="43" w16cid:durableId="1480804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BE"/>
    <w:rsid w:val="00000DEC"/>
    <w:rsid w:val="00004E2C"/>
    <w:rsid w:val="000113C0"/>
    <w:rsid w:val="0001508E"/>
    <w:rsid w:val="000203EA"/>
    <w:rsid w:val="00025D4C"/>
    <w:rsid w:val="00027449"/>
    <w:rsid w:val="00036705"/>
    <w:rsid w:val="000371C5"/>
    <w:rsid w:val="000377E2"/>
    <w:rsid w:val="000429D2"/>
    <w:rsid w:val="000429D7"/>
    <w:rsid w:val="000446D6"/>
    <w:rsid w:val="00051C88"/>
    <w:rsid w:val="000544A6"/>
    <w:rsid w:val="000548EA"/>
    <w:rsid w:val="0006651B"/>
    <w:rsid w:val="000671F7"/>
    <w:rsid w:val="0007171A"/>
    <w:rsid w:val="000728BC"/>
    <w:rsid w:val="000844FB"/>
    <w:rsid w:val="000849FD"/>
    <w:rsid w:val="000870DA"/>
    <w:rsid w:val="000900D0"/>
    <w:rsid w:val="00092D1E"/>
    <w:rsid w:val="00093153"/>
    <w:rsid w:val="00096F92"/>
    <w:rsid w:val="000A6181"/>
    <w:rsid w:val="000A6A75"/>
    <w:rsid w:val="000A781F"/>
    <w:rsid w:val="000B12DD"/>
    <w:rsid w:val="000B5464"/>
    <w:rsid w:val="000B6153"/>
    <w:rsid w:val="000C153B"/>
    <w:rsid w:val="000C1A04"/>
    <w:rsid w:val="000D1296"/>
    <w:rsid w:val="000D2D8D"/>
    <w:rsid w:val="000D4409"/>
    <w:rsid w:val="000D7F5E"/>
    <w:rsid w:val="000F3AC3"/>
    <w:rsid w:val="00100587"/>
    <w:rsid w:val="00103695"/>
    <w:rsid w:val="00103B47"/>
    <w:rsid w:val="0010657D"/>
    <w:rsid w:val="00107CC9"/>
    <w:rsid w:val="001141E7"/>
    <w:rsid w:val="00115FD1"/>
    <w:rsid w:val="00124D9F"/>
    <w:rsid w:val="00126A97"/>
    <w:rsid w:val="00127730"/>
    <w:rsid w:val="00132869"/>
    <w:rsid w:val="00135381"/>
    <w:rsid w:val="00136008"/>
    <w:rsid w:val="0013744D"/>
    <w:rsid w:val="001378C5"/>
    <w:rsid w:val="00140E30"/>
    <w:rsid w:val="00140FD9"/>
    <w:rsid w:val="00150DCE"/>
    <w:rsid w:val="00151361"/>
    <w:rsid w:val="00151F9E"/>
    <w:rsid w:val="00152750"/>
    <w:rsid w:val="001532DE"/>
    <w:rsid w:val="0016060E"/>
    <w:rsid w:val="00163F2B"/>
    <w:rsid w:val="001704A1"/>
    <w:rsid w:val="00177711"/>
    <w:rsid w:val="00177C03"/>
    <w:rsid w:val="00185F86"/>
    <w:rsid w:val="00192540"/>
    <w:rsid w:val="00192708"/>
    <w:rsid w:val="001A1FEE"/>
    <w:rsid w:val="001B0BDA"/>
    <w:rsid w:val="001B0D7F"/>
    <w:rsid w:val="001B19A2"/>
    <w:rsid w:val="001B2F11"/>
    <w:rsid w:val="001B4774"/>
    <w:rsid w:val="001C0100"/>
    <w:rsid w:val="001C350C"/>
    <w:rsid w:val="001C5377"/>
    <w:rsid w:val="001C5F2B"/>
    <w:rsid w:val="001C70F8"/>
    <w:rsid w:val="001C78A8"/>
    <w:rsid w:val="001D03A0"/>
    <w:rsid w:val="001D2303"/>
    <w:rsid w:val="001D2C85"/>
    <w:rsid w:val="001E2A69"/>
    <w:rsid w:val="001E40BA"/>
    <w:rsid w:val="001E48DA"/>
    <w:rsid w:val="001E506A"/>
    <w:rsid w:val="001E551D"/>
    <w:rsid w:val="001F064A"/>
    <w:rsid w:val="001F29B1"/>
    <w:rsid w:val="001F40E6"/>
    <w:rsid w:val="001F58BE"/>
    <w:rsid w:val="001F6D7D"/>
    <w:rsid w:val="001F72FB"/>
    <w:rsid w:val="001F7BE9"/>
    <w:rsid w:val="002048B0"/>
    <w:rsid w:val="00207AEC"/>
    <w:rsid w:val="00207CE5"/>
    <w:rsid w:val="0021143C"/>
    <w:rsid w:val="00217D86"/>
    <w:rsid w:val="00220A3C"/>
    <w:rsid w:val="00220BD0"/>
    <w:rsid w:val="00221263"/>
    <w:rsid w:val="002237BE"/>
    <w:rsid w:val="002260CE"/>
    <w:rsid w:val="0023682A"/>
    <w:rsid w:val="00246E10"/>
    <w:rsid w:val="00252667"/>
    <w:rsid w:val="00260C5E"/>
    <w:rsid w:val="00262033"/>
    <w:rsid w:val="002621F5"/>
    <w:rsid w:val="00264137"/>
    <w:rsid w:val="002678F8"/>
    <w:rsid w:val="00267FCA"/>
    <w:rsid w:val="00270B22"/>
    <w:rsid w:val="00271CC3"/>
    <w:rsid w:val="0027301C"/>
    <w:rsid w:val="00273852"/>
    <w:rsid w:val="00275033"/>
    <w:rsid w:val="0027633F"/>
    <w:rsid w:val="00276E99"/>
    <w:rsid w:val="00281A88"/>
    <w:rsid w:val="0028247C"/>
    <w:rsid w:val="00282F0D"/>
    <w:rsid w:val="00286752"/>
    <w:rsid w:val="00292A1F"/>
    <w:rsid w:val="00296ECF"/>
    <w:rsid w:val="002A1071"/>
    <w:rsid w:val="002A24C2"/>
    <w:rsid w:val="002A25F9"/>
    <w:rsid w:val="002A273F"/>
    <w:rsid w:val="002A4552"/>
    <w:rsid w:val="002A55E2"/>
    <w:rsid w:val="002A56B2"/>
    <w:rsid w:val="002B0331"/>
    <w:rsid w:val="002B1CB6"/>
    <w:rsid w:val="002B4DDC"/>
    <w:rsid w:val="002B700E"/>
    <w:rsid w:val="002B79BA"/>
    <w:rsid w:val="002C25CB"/>
    <w:rsid w:val="002C2D92"/>
    <w:rsid w:val="002E2D5D"/>
    <w:rsid w:val="002E66A5"/>
    <w:rsid w:val="002F1CED"/>
    <w:rsid w:val="002F3A07"/>
    <w:rsid w:val="002F3A65"/>
    <w:rsid w:val="002F466C"/>
    <w:rsid w:val="00312ABD"/>
    <w:rsid w:val="0031760D"/>
    <w:rsid w:val="00332484"/>
    <w:rsid w:val="00334644"/>
    <w:rsid w:val="00341CB0"/>
    <w:rsid w:val="003462A3"/>
    <w:rsid w:val="00346AEE"/>
    <w:rsid w:val="003528A7"/>
    <w:rsid w:val="00353EF1"/>
    <w:rsid w:val="00354D0A"/>
    <w:rsid w:val="00356C14"/>
    <w:rsid w:val="00364B6A"/>
    <w:rsid w:val="00366134"/>
    <w:rsid w:val="0037430A"/>
    <w:rsid w:val="0037555A"/>
    <w:rsid w:val="00377088"/>
    <w:rsid w:val="00377E3E"/>
    <w:rsid w:val="00381A51"/>
    <w:rsid w:val="003849A3"/>
    <w:rsid w:val="003905D7"/>
    <w:rsid w:val="00391A37"/>
    <w:rsid w:val="00392844"/>
    <w:rsid w:val="0039759F"/>
    <w:rsid w:val="00397840"/>
    <w:rsid w:val="003A1CF9"/>
    <w:rsid w:val="003A3C7F"/>
    <w:rsid w:val="003A5820"/>
    <w:rsid w:val="003A6C50"/>
    <w:rsid w:val="003A7B08"/>
    <w:rsid w:val="003B6552"/>
    <w:rsid w:val="003B6B12"/>
    <w:rsid w:val="003B7D62"/>
    <w:rsid w:val="003C3A4C"/>
    <w:rsid w:val="003C5394"/>
    <w:rsid w:val="003D0C7C"/>
    <w:rsid w:val="003D7598"/>
    <w:rsid w:val="003E02C5"/>
    <w:rsid w:val="003E1AD7"/>
    <w:rsid w:val="003E21F0"/>
    <w:rsid w:val="003E73BD"/>
    <w:rsid w:val="003E77B8"/>
    <w:rsid w:val="003F07C0"/>
    <w:rsid w:val="003F4369"/>
    <w:rsid w:val="00401ED9"/>
    <w:rsid w:val="00404F47"/>
    <w:rsid w:val="00406B9B"/>
    <w:rsid w:val="00411C1D"/>
    <w:rsid w:val="00411E8B"/>
    <w:rsid w:val="00416B4F"/>
    <w:rsid w:val="00417A7B"/>
    <w:rsid w:val="00432CE5"/>
    <w:rsid w:val="0043512E"/>
    <w:rsid w:val="0043608A"/>
    <w:rsid w:val="004406D8"/>
    <w:rsid w:val="00440D14"/>
    <w:rsid w:val="00441622"/>
    <w:rsid w:val="004423D4"/>
    <w:rsid w:val="00442410"/>
    <w:rsid w:val="00442637"/>
    <w:rsid w:val="004430BB"/>
    <w:rsid w:val="00443E41"/>
    <w:rsid w:val="00444B9F"/>
    <w:rsid w:val="00454267"/>
    <w:rsid w:val="00464FFC"/>
    <w:rsid w:val="00467A2A"/>
    <w:rsid w:val="004715F3"/>
    <w:rsid w:val="00472B8B"/>
    <w:rsid w:val="00474F52"/>
    <w:rsid w:val="00477D05"/>
    <w:rsid w:val="00485678"/>
    <w:rsid w:val="00493F96"/>
    <w:rsid w:val="004941EA"/>
    <w:rsid w:val="00494ACF"/>
    <w:rsid w:val="00496E41"/>
    <w:rsid w:val="00497BFD"/>
    <w:rsid w:val="004A3C7E"/>
    <w:rsid w:val="004B0414"/>
    <w:rsid w:val="004B2BE8"/>
    <w:rsid w:val="004B2F5B"/>
    <w:rsid w:val="004B4A40"/>
    <w:rsid w:val="004B5DD0"/>
    <w:rsid w:val="004C57FB"/>
    <w:rsid w:val="004C7452"/>
    <w:rsid w:val="004D0BB9"/>
    <w:rsid w:val="004D2268"/>
    <w:rsid w:val="004E4125"/>
    <w:rsid w:val="004F037F"/>
    <w:rsid w:val="004F1901"/>
    <w:rsid w:val="005027E9"/>
    <w:rsid w:val="00504733"/>
    <w:rsid w:val="00505763"/>
    <w:rsid w:val="00506262"/>
    <w:rsid w:val="00513F9E"/>
    <w:rsid w:val="005165CF"/>
    <w:rsid w:val="00516F48"/>
    <w:rsid w:val="005215DF"/>
    <w:rsid w:val="00527E8C"/>
    <w:rsid w:val="00527EA6"/>
    <w:rsid w:val="00531655"/>
    <w:rsid w:val="00532BF0"/>
    <w:rsid w:val="00533862"/>
    <w:rsid w:val="00533EE8"/>
    <w:rsid w:val="00535973"/>
    <w:rsid w:val="00536E70"/>
    <w:rsid w:val="005619CE"/>
    <w:rsid w:val="00563DB8"/>
    <w:rsid w:val="00580DF1"/>
    <w:rsid w:val="005810E1"/>
    <w:rsid w:val="005835C9"/>
    <w:rsid w:val="00586E2B"/>
    <w:rsid w:val="0059121E"/>
    <w:rsid w:val="00591FD5"/>
    <w:rsid w:val="0059699A"/>
    <w:rsid w:val="00596F6D"/>
    <w:rsid w:val="005A0F83"/>
    <w:rsid w:val="005A318A"/>
    <w:rsid w:val="005A3E19"/>
    <w:rsid w:val="005A4B41"/>
    <w:rsid w:val="005B15E4"/>
    <w:rsid w:val="005B45D5"/>
    <w:rsid w:val="005B4729"/>
    <w:rsid w:val="005C5314"/>
    <w:rsid w:val="005C5AB8"/>
    <w:rsid w:val="005D0FCE"/>
    <w:rsid w:val="005D6DE8"/>
    <w:rsid w:val="005E1EF5"/>
    <w:rsid w:val="005E4756"/>
    <w:rsid w:val="005E4894"/>
    <w:rsid w:val="005E6D01"/>
    <w:rsid w:val="005F311E"/>
    <w:rsid w:val="005F66E7"/>
    <w:rsid w:val="005F7A8C"/>
    <w:rsid w:val="00602F7E"/>
    <w:rsid w:val="00603991"/>
    <w:rsid w:val="006117F6"/>
    <w:rsid w:val="006132C6"/>
    <w:rsid w:val="00613406"/>
    <w:rsid w:val="00616D40"/>
    <w:rsid w:val="00621B67"/>
    <w:rsid w:val="00622630"/>
    <w:rsid w:val="0063695D"/>
    <w:rsid w:val="00642CED"/>
    <w:rsid w:val="00664861"/>
    <w:rsid w:val="00677CDC"/>
    <w:rsid w:val="00683731"/>
    <w:rsid w:val="006863D6"/>
    <w:rsid w:val="00687A09"/>
    <w:rsid w:val="00691B18"/>
    <w:rsid w:val="006927DA"/>
    <w:rsid w:val="0069349C"/>
    <w:rsid w:val="00696762"/>
    <w:rsid w:val="006A0C36"/>
    <w:rsid w:val="006A0C97"/>
    <w:rsid w:val="006B2325"/>
    <w:rsid w:val="006B53C4"/>
    <w:rsid w:val="006B6F71"/>
    <w:rsid w:val="006B78B9"/>
    <w:rsid w:val="006C2248"/>
    <w:rsid w:val="006C7181"/>
    <w:rsid w:val="006D129E"/>
    <w:rsid w:val="006D12C7"/>
    <w:rsid w:val="006D61F0"/>
    <w:rsid w:val="006E0160"/>
    <w:rsid w:val="006E3F63"/>
    <w:rsid w:val="006E4633"/>
    <w:rsid w:val="006E6DF9"/>
    <w:rsid w:val="006F028D"/>
    <w:rsid w:val="006F177A"/>
    <w:rsid w:val="006F2C26"/>
    <w:rsid w:val="006F4CFB"/>
    <w:rsid w:val="006F676E"/>
    <w:rsid w:val="0070488B"/>
    <w:rsid w:val="00711337"/>
    <w:rsid w:val="00711EA5"/>
    <w:rsid w:val="00712D2A"/>
    <w:rsid w:val="0072100F"/>
    <w:rsid w:val="00721C26"/>
    <w:rsid w:val="00722577"/>
    <w:rsid w:val="00725BA6"/>
    <w:rsid w:val="00725E3C"/>
    <w:rsid w:val="007262DB"/>
    <w:rsid w:val="00727D0B"/>
    <w:rsid w:val="00731E44"/>
    <w:rsid w:val="00741B92"/>
    <w:rsid w:val="007517DD"/>
    <w:rsid w:val="00762DB9"/>
    <w:rsid w:val="00764611"/>
    <w:rsid w:val="00766A00"/>
    <w:rsid w:val="00774215"/>
    <w:rsid w:val="007760F1"/>
    <w:rsid w:val="00776391"/>
    <w:rsid w:val="007771EB"/>
    <w:rsid w:val="00782403"/>
    <w:rsid w:val="00782826"/>
    <w:rsid w:val="00785B2B"/>
    <w:rsid w:val="00787047"/>
    <w:rsid w:val="007937F4"/>
    <w:rsid w:val="007953B4"/>
    <w:rsid w:val="007A3AC7"/>
    <w:rsid w:val="007A4C0C"/>
    <w:rsid w:val="007A59C4"/>
    <w:rsid w:val="007A5E69"/>
    <w:rsid w:val="007A7273"/>
    <w:rsid w:val="007B13E9"/>
    <w:rsid w:val="007B23E8"/>
    <w:rsid w:val="007B2FCC"/>
    <w:rsid w:val="007B54EC"/>
    <w:rsid w:val="007B69A7"/>
    <w:rsid w:val="007B763A"/>
    <w:rsid w:val="007C129B"/>
    <w:rsid w:val="007C1D8F"/>
    <w:rsid w:val="007C3A0A"/>
    <w:rsid w:val="007D0616"/>
    <w:rsid w:val="007D5999"/>
    <w:rsid w:val="007D5BF3"/>
    <w:rsid w:val="007D6892"/>
    <w:rsid w:val="007E7408"/>
    <w:rsid w:val="007F1676"/>
    <w:rsid w:val="007F3EF3"/>
    <w:rsid w:val="007F4642"/>
    <w:rsid w:val="007F5D94"/>
    <w:rsid w:val="007F6183"/>
    <w:rsid w:val="008026FB"/>
    <w:rsid w:val="00802D7B"/>
    <w:rsid w:val="00805A12"/>
    <w:rsid w:val="0080624D"/>
    <w:rsid w:val="0081043D"/>
    <w:rsid w:val="00812D68"/>
    <w:rsid w:val="00816395"/>
    <w:rsid w:val="00821A00"/>
    <w:rsid w:val="00830932"/>
    <w:rsid w:val="00833C57"/>
    <w:rsid w:val="00835D96"/>
    <w:rsid w:val="008363C3"/>
    <w:rsid w:val="008379C4"/>
    <w:rsid w:val="00840A93"/>
    <w:rsid w:val="0084107F"/>
    <w:rsid w:val="00847027"/>
    <w:rsid w:val="008476E1"/>
    <w:rsid w:val="00850655"/>
    <w:rsid w:val="008512E4"/>
    <w:rsid w:val="00857ECE"/>
    <w:rsid w:val="008617AB"/>
    <w:rsid w:val="00862976"/>
    <w:rsid w:val="00863032"/>
    <w:rsid w:val="00864B9D"/>
    <w:rsid w:val="00871E2F"/>
    <w:rsid w:val="00872950"/>
    <w:rsid w:val="008734B8"/>
    <w:rsid w:val="008768B1"/>
    <w:rsid w:val="008804AF"/>
    <w:rsid w:val="0088237B"/>
    <w:rsid w:val="00885790"/>
    <w:rsid w:val="0089398F"/>
    <w:rsid w:val="00895246"/>
    <w:rsid w:val="00896682"/>
    <w:rsid w:val="00896DC6"/>
    <w:rsid w:val="008A271D"/>
    <w:rsid w:val="008A4B7F"/>
    <w:rsid w:val="008B16AA"/>
    <w:rsid w:val="008B2723"/>
    <w:rsid w:val="008B35BE"/>
    <w:rsid w:val="008B7F75"/>
    <w:rsid w:val="008C6D63"/>
    <w:rsid w:val="008C72C1"/>
    <w:rsid w:val="008C768E"/>
    <w:rsid w:val="008D00FB"/>
    <w:rsid w:val="008D34BC"/>
    <w:rsid w:val="008D42E6"/>
    <w:rsid w:val="008D44B8"/>
    <w:rsid w:val="008D6A1D"/>
    <w:rsid w:val="008F21BF"/>
    <w:rsid w:val="00900B6A"/>
    <w:rsid w:val="00901735"/>
    <w:rsid w:val="00903897"/>
    <w:rsid w:val="009046FA"/>
    <w:rsid w:val="00907D1F"/>
    <w:rsid w:val="00910B78"/>
    <w:rsid w:val="00911497"/>
    <w:rsid w:val="009122A7"/>
    <w:rsid w:val="00916309"/>
    <w:rsid w:val="009168D7"/>
    <w:rsid w:val="009229A8"/>
    <w:rsid w:val="00923385"/>
    <w:rsid w:val="00924C10"/>
    <w:rsid w:val="009263CA"/>
    <w:rsid w:val="009275AB"/>
    <w:rsid w:val="009359B8"/>
    <w:rsid w:val="00935E11"/>
    <w:rsid w:val="00937ABE"/>
    <w:rsid w:val="009400F8"/>
    <w:rsid w:val="009410E5"/>
    <w:rsid w:val="00947338"/>
    <w:rsid w:val="009520A9"/>
    <w:rsid w:val="009544F2"/>
    <w:rsid w:val="00960CC0"/>
    <w:rsid w:val="009717AA"/>
    <w:rsid w:val="0097281C"/>
    <w:rsid w:val="00974699"/>
    <w:rsid w:val="00981BD0"/>
    <w:rsid w:val="00986822"/>
    <w:rsid w:val="00992F32"/>
    <w:rsid w:val="00993FFA"/>
    <w:rsid w:val="009942E6"/>
    <w:rsid w:val="009A2147"/>
    <w:rsid w:val="009A3420"/>
    <w:rsid w:val="009A4782"/>
    <w:rsid w:val="009A5937"/>
    <w:rsid w:val="009A5E31"/>
    <w:rsid w:val="009B1078"/>
    <w:rsid w:val="009B40B6"/>
    <w:rsid w:val="009B4F25"/>
    <w:rsid w:val="009B5D41"/>
    <w:rsid w:val="009B7794"/>
    <w:rsid w:val="009C1ACF"/>
    <w:rsid w:val="009C3E41"/>
    <w:rsid w:val="009D57B7"/>
    <w:rsid w:val="009E3AB1"/>
    <w:rsid w:val="009E401E"/>
    <w:rsid w:val="009E49CD"/>
    <w:rsid w:val="009E4D5D"/>
    <w:rsid w:val="009E6D32"/>
    <w:rsid w:val="009F4974"/>
    <w:rsid w:val="009F58AC"/>
    <w:rsid w:val="009F6BB7"/>
    <w:rsid w:val="00A01F14"/>
    <w:rsid w:val="00A0515D"/>
    <w:rsid w:val="00A07207"/>
    <w:rsid w:val="00A07C68"/>
    <w:rsid w:val="00A152E4"/>
    <w:rsid w:val="00A23F98"/>
    <w:rsid w:val="00A2468C"/>
    <w:rsid w:val="00A3075A"/>
    <w:rsid w:val="00A32F72"/>
    <w:rsid w:val="00A36D8E"/>
    <w:rsid w:val="00A442D4"/>
    <w:rsid w:val="00A44963"/>
    <w:rsid w:val="00A54960"/>
    <w:rsid w:val="00A566FD"/>
    <w:rsid w:val="00A56F33"/>
    <w:rsid w:val="00A6003B"/>
    <w:rsid w:val="00A62578"/>
    <w:rsid w:val="00A637B6"/>
    <w:rsid w:val="00A677F7"/>
    <w:rsid w:val="00A70F0D"/>
    <w:rsid w:val="00A773A9"/>
    <w:rsid w:val="00A806FE"/>
    <w:rsid w:val="00A80BAB"/>
    <w:rsid w:val="00A83BA6"/>
    <w:rsid w:val="00A83FC9"/>
    <w:rsid w:val="00A91418"/>
    <w:rsid w:val="00A915A1"/>
    <w:rsid w:val="00A9371A"/>
    <w:rsid w:val="00A94D89"/>
    <w:rsid w:val="00AA09B7"/>
    <w:rsid w:val="00AA40F3"/>
    <w:rsid w:val="00AA6AD2"/>
    <w:rsid w:val="00AA725F"/>
    <w:rsid w:val="00AB02DC"/>
    <w:rsid w:val="00AB1274"/>
    <w:rsid w:val="00AB2D38"/>
    <w:rsid w:val="00AB2DE1"/>
    <w:rsid w:val="00AB461E"/>
    <w:rsid w:val="00AB5BDC"/>
    <w:rsid w:val="00AB79A1"/>
    <w:rsid w:val="00AB7ABC"/>
    <w:rsid w:val="00AC073B"/>
    <w:rsid w:val="00AC0E75"/>
    <w:rsid w:val="00AC6382"/>
    <w:rsid w:val="00AC6FDF"/>
    <w:rsid w:val="00AD08B9"/>
    <w:rsid w:val="00AD1451"/>
    <w:rsid w:val="00AD3AC7"/>
    <w:rsid w:val="00AE071B"/>
    <w:rsid w:val="00AE1D33"/>
    <w:rsid w:val="00AE1E55"/>
    <w:rsid w:val="00AE2A52"/>
    <w:rsid w:val="00AE3A69"/>
    <w:rsid w:val="00AE49F9"/>
    <w:rsid w:val="00AE6358"/>
    <w:rsid w:val="00AF0021"/>
    <w:rsid w:val="00AF1141"/>
    <w:rsid w:val="00AF22CB"/>
    <w:rsid w:val="00AF2366"/>
    <w:rsid w:val="00AF24A7"/>
    <w:rsid w:val="00AF2D94"/>
    <w:rsid w:val="00AF3D04"/>
    <w:rsid w:val="00AF440C"/>
    <w:rsid w:val="00B000C8"/>
    <w:rsid w:val="00B0222E"/>
    <w:rsid w:val="00B03DE4"/>
    <w:rsid w:val="00B136E9"/>
    <w:rsid w:val="00B140E7"/>
    <w:rsid w:val="00B156E8"/>
    <w:rsid w:val="00B17A61"/>
    <w:rsid w:val="00B21590"/>
    <w:rsid w:val="00B22A93"/>
    <w:rsid w:val="00B32928"/>
    <w:rsid w:val="00B32BE1"/>
    <w:rsid w:val="00B45E1A"/>
    <w:rsid w:val="00B53758"/>
    <w:rsid w:val="00B54C12"/>
    <w:rsid w:val="00B55B37"/>
    <w:rsid w:val="00B61800"/>
    <w:rsid w:val="00B6493A"/>
    <w:rsid w:val="00B730A5"/>
    <w:rsid w:val="00B76D93"/>
    <w:rsid w:val="00B80AC5"/>
    <w:rsid w:val="00B83272"/>
    <w:rsid w:val="00B83944"/>
    <w:rsid w:val="00B8534C"/>
    <w:rsid w:val="00B86967"/>
    <w:rsid w:val="00B95F81"/>
    <w:rsid w:val="00B9682B"/>
    <w:rsid w:val="00BA2E24"/>
    <w:rsid w:val="00BA7072"/>
    <w:rsid w:val="00BB2E51"/>
    <w:rsid w:val="00BB62EC"/>
    <w:rsid w:val="00BB6564"/>
    <w:rsid w:val="00BC1ADF"/>
    <w:rsid w:val="00BC25FB"/>
    <w:rsid w:val="00BC4846"/>
    <w:rsid w:val="00BD1FE3"/>
    <w:rsid w:val="00BD218E"/>
    <w:rsid w:val="00BD3676"/>
    <w:rsid w:val="00BD5A58"/>
    <w:rsid w:val="00BE0D05"/>
    <w:rsid w:val="00BE106A"/>
    <w:rsid w:val="00BE2E87"/>
    <w:rsid w:val="00BE37C3"/>
    <w:rsid w:val="00BE57A7"/>
    <w:rsid w:val="00BF02E7"/>
    <w:rsid w:val="00BF12E4"/>
    <w:rsid w:val="00BF32BD"/>
    <w:rsid w:val="00BF3693"/>
    <w:rsid w:val="00BF3A6D"/>
    <w:rsid w:val="00BF40B4"/>
    <w:rsid w:val="00BF74C4"/>
    <w:rsid w:val="00C045C0"/>
    <w:rsid w:val="00C04F59"/>
    <w:rsid w:val="00C12D71"/>
    <w:rsid w:val="00C13924"/>
    <w:rsid w:val="00C13958"/>
    <w:rsid w:val="00C14649"/>
    <w:rsid w:val="00C16489"/>
    <w:rsid w:val="00C24C12"/>
    <w:rsid w:val="00C25722"/>
    <w:rsid w:val="00C35BC4"/>
    <w:rsid w:val="00C36185"/>
    <w:rsid w:val="00C43D1D"/>
    <w:rsid w:val="00C46911"/>
    <w:rsid w:val="00C47A2F"/>
    <w:rsid w:val="00C51FE9"/>
    <w:rsid w:val="00C52033"/>
    <w:rsid w:val="00C54069"/>
    <w:rsid w:val="00C5433A"/>
    <w:rsid w:val="00C6082E"/>
    <w:rsid w:val="00C60D8E"/>
    <w:rsid w:val="00C632FC"/>
    <w:rsid w:val="00C653AD"/>
    <w:rsid w:val="00C6694F"/>
    <w:rsid w:val="00C67185"/>
    <w:rsid w:val="00C7032E"/>
    <w:rsid w:val="00C71E03"/>
    <w:rsid w:val="00C800BE"/>
    <w:rsid w:val="00C81377"/>
    <w:rsid w:val="00C8249C"/>
    <w:rsid w:val="00C836BB"/>
    <w:rsid w:val="00C8728A"/>
    <w:rsid w:val="00C87A35"/>
    <w:rsid w:val="00CA23FB"/>
    <w:rsid w:val="00CA2787"/>
    <w:rsid w:val="00CA46EC"/>
    <w:rsid w:val="00CA4B0C"/>
    <w:rsid w:val="00CA5C5D"/>
    <w:rsid w:val="00CB0097"/>
    <w:rsid w:val="00CB391F"/>
    <w:rsid w:val="00CC25B2"/>
    <w:rsid w:val="00CC7A5F"/>
    <w:rsid w:val="00CD4391"/>
    <w:rsid w:val="00CE2D68"/>
    <w:rsid w:val="00CE2E07"/>
    <w:rsid w:val="00CE5E1C"/>
    <w:rsid w:val="00CF46A5"/>
    <w:rsid w:val="00D02984"/>
    <w:rsid w:val="00D05FBB"/>
    <w:rsid w:val="00D07261"/>
    <w:rsid w:val="00D10010"/>
    <w:rsid w:val="00D1121E"/>
    <w:rsid w:val="00D229D2"/>
    <w:rsid w:val="00D33DAE"/>
    <w:rsid w:val="00D342FC"/>
    <w:rsid w:val="00D35B40"/>
    <w:rsid w:val="00D45185"/>
    <w:rsid w:val="00D45C82"/>
    <w:rsid w:val="00D46C85"/>
    <w:rsid w:val="00D51DD3"/>
    <w:rsid w:val="00D52E2D"/>
    <w:rsid w:val="00D54D75"/>
    <w:rsid w:val="00D5678D"/>
    <w:rsid w:val="00D56A79"/>
    <w:rsid w:val="00D61BEC"/>
    <w:rsid w:val="00D622A2"/>
    <w:rsid w:val="00D74C95"/>
    <w:rsid w:val="00D75558"/>
    <w:rsid w:val="00D81208"/>
    <w:rsid w:val="00D829AD"/>
    <w:rsid w:val="00D842E2"/>
    <w:rsid w:val="00D852AA"/>
    <w:rsid w:val="00D852CA"/>
    <w:rsid w:val="00D857F6"/>
    <w:rsid w:val="00D86740"/>
    <w:rsid w:val="00D874FC"/>
    <w:rsid w:val="00D87E17"/>
    <w:rsid w:val="00D90029"/>
    <w:rsid w:val="00D96C39"/>
    <w:rsid w:val="00DB02B3"/>
    <w:rsid w:val="00DB12DF"/>
    <w:rsid w:val="00DB7BAB"/>
    <w:rsid w:val="00DB7CE3"/>
    <w:rsid w:val="00DB7DC1"/>
    <w:rsid w:val="00DD7EB1"/>
    <w:rsid w:val="00DE1A80"/>
    <w:rsid w:val="00E02325"/>
    <w:rsid w:val="00E04454"/>
    <w:rsid w:val="00E14F73"/>
    <w:rsid w:val="00E175CB"/>
    <w:rsid w:val="00E21AF0"/>
    <w:rsid w:val="00E24259"/>
    <w:rsid w:val="00E342C1"/>
    <w:rsid w:val="00E3753B"/>
    <w:rsid w:val="00E37715"/>
    <w:rsid w:val="00E44D68"/>
    <w:rsid w:val="00E465DC"/>
    <w:rsid w:val="00E46E52"/>
    <w:rsid w:val="00E475F4"/>
    <w:rsid w:val="00E514E7"/>
    <w:rsid w:val="00E52501"/>
    <w:rsid w:val="00E60ED2"/>
    <w:rsid w:val="00E63717"/>
    <w:rsid w:val="00E65DCB"/>
    <w:rsid w:val="00E66B22"/>
    <w:rsid w:val="00E7232C"/>
    <w:rsid w:val="00E72F19"/>
    <w:rsid w:val="00E7494F"/>
    <w:rsid w:val="00E7632F"/>
    <w:rsid w:val="00E90303"/>
    <w:rsid w:val="00E9428A"/>
    <w:rsid w:val="00EA1D87"/>
    <w:rsid w:val="00EA3A33"/>
    <w:rsid w:val="00EB3913"/>
    <w:rsid w:val="00ED3212"/>
    <w:rsid w:val="00ED3D0F"/>
    <w:rsid w:val="00ED4A63"/>
    <w:rsid w:val="00ED6C0C"/>
    <w:rsid w:val="00EE1F92"/>
    <w:rsid w:val="00EF4420"/>
    <w:rsid w:val="00EF50DF"/>
    <w:rsid w:val="00F03E14"/>
    <w:rsid w:val="00F06485"/>
    <w:rsid w:val="00F07C54"/>
    <w:rsid w:val="00F101BA"/>
    <w:rsid w:val="00F1184F"/>
    <w:rsid w:val="00F11F32"/>
    <w:rsid w:val="00F15758"/>
    <w:rsid w:val="00F17299"/>
    <w:rsid w:val="00F20028"/>
    <w:rsid w:val="00F21CB7"/>
    <w:rsid w:val="00F27E78"/>
    <w:rsid w:val="00F3694F"/>
    <w:rsid w:val="00F40658"/>
    <w:rsid w:val="00F40836"/>
    <w:rsid w:val="00F41DE1"/>
    <w:rsid w:val="00F44217"/>
    <w:rsid w:val="00F44C60"/>
    <w:rsid w:val="00F47600"/>
    <w:rsid w:val="00F51853"/>
    <w:rsid w:val="00F52DF5"/>
    <w:rsid w:val="00F55E2B"/>
    <w:rsid w:val="00F61A37"/>
    <w:rsid w:val="00F63A05"/>
    <w:rsid w:val="00F66652"/>
    <w:rsid w:val="00F67716"/>
    <w:rsid w:val="00F71834"/>
    <w:rsid w:val="00F8087F"/>
    <w:rsid w:val="00F8248A"/>
    <w:rsid w:val="00F871B6"/>
    <w:rsid w:val="00F87E92"/>
    <w:rsid w:val="00FA172B"/>
    <w:rsid w:val="00FA1A45"/>
    <w:rsid w:val="00FA2E30"/>
    <w:rsid w:val="00FA3CFA"/>
    <w:rsid w:val="00FA3F81"/>
    <w:rsid w:val="00FA502A"/>
    <w:rsid w:val="00FB2673"/>
    <w:rsid w:val="00FB75C0"/>
    <w:rsid w:val="00FC0062"/>
    <w:rsid w:val="00FC13B7"/>
    <w:rsid w:val="00FC609A"/>
    <w:rsid w:val="00FC7A8A"/>
    <w:rsid w:val="00FD0B52"/>
    <w:rsid w:val="00FD1CD5"/>
    <w:rsid w:val="00FD2096"/>
    <w:rsid w:val="00FD417B"/>
    <w:rsid w:val="00FE3571"/>
    <w:rsid w:val="00FE4EA2"/>
    <w:rsid w:val="00FE5F99"/>
    <w:rsid w:val="00FF27A9"/>
    <w:rsid w:val="00FF3595"/>
    <w:rsid w:val="00FF3634"/>
    <w:rsid w:val="00FF4554"/>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293E"/>
  <w15:docId w15:val="{02F32EED-A35E-4953-8189-3782A67E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F86"/>
    <w:pPr>
      <w:spacing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22A7"/>
    <w:pPr>
      <w:spacing w:after="200" w:line="276" w:lineRule="auto"/>
      <w:ind w:left="720"/>
      <w:contextualSpacing/>
    </w:pPr>
    <w:rPr>
      <w:lang w:eastAsia="fr-FR"/>
    </w:rPr>
  </w:style>
  <w:style w:type="paragraph" w:styleId="Textedebulles">
    <w:name w:val="Balloon Text"/>
    <w:basedOn w:val="Normal"/>
    <w:link w:val="TextedebullesCar"/>
    <w:uiPriority w:val="99"/>
    <w:semiHidden/>
    <w:unhideWhenUsed/>
    <w:rsid w:val="006D129E"/>
    <w:rPr>
      <w:rFonts w:ascii="Tahoma" w:hAnsi="Tahoma" w:cs="Tahoma"/>
      <w:sz w:val="16"/>
      <w:szCs w:val="16"/>
    </w:rPr>
  </w:style>
  <w:style w:type="character" w:customStyle="1" w:styleId="TextedebullesCar">
    <w:name w:val="Texte de bulles Car"/>
    <w:basedOn w:val="Policepardfaut"/>
    <w:link w:val="Textedebulles"/>
    <w:uiPriority w:val="99"/>
    <w:semiHidden/>
    <w:rsid w:val="006D129E"/>
    <w:rPr>
      <w:rFonts w:ascii="Tahoma" w:hAnsi="Tahoma" w:cs="Tahoma"/>
      <w:sz w:val="16"/>
      <w:szCs w:val="16"/>
    </w:rPr>
  </w:style>
  <w:style w:type="paragraph" w:styleId="En-tte">
    <w:name w:val="header"/>
    <w:basedOn w:val="Normal"/>
    <w:link w:val="En-tteCar"/>
    <w:uiPriority w:val="99"/>
    <w:unhideWhenUsed/>
    <w:rsid w:val="008B16AA"/>
    <w:pPr>
      <w:tabs>
        <w:tab w:val="center" w:pos="4536"/>
        <w:tab w:val="right" w:pos="9072"/>
      </w:tabs>
    </w:pPr>
  </w:style>
  <w:style w:type="character" w:customStyle="1" w:styleId="En-tteCar">
    <w:name w:val="En-tête Car"/>
    <w:basedOn w:val="Policepardfaut"/>
    <w:link w:val="En-tte"/>
    <w:uiPriority w:val="99"/>
    <w:rsid w:val="008B16AA"/>
  </w:style>
  <w:style w:type="paragraph" w:styleId="Pieddepage">
    <w:name w:val="footer"/>
    <w:basedOn w:val="Normal"/>
    <w:link w:val="PieddepageCar"/>
    <w:uiPriority w:val="99"/>
    <w:unhideWhenUsed/>
    <w:rsid w:val="008B16AA"/>
    <w:pPr>
      <w:tabs>
        <w:tab w:val="center" w:pos="4536"/>
        <w:tab w:val="right" w:pos="9072"/>
      </w:tabs>
    </w:pPr>
  </w:style>
  <w:style w:type="character" w:customStyle="1" w:styleId="PieddepageCar">
    <w:name w:val="Pied de page Car"/>
    <w:basedOn w:val="Policepardfaut"/>
    <w:link w:val="Pieddepage"/>
    <w:uiPriority w:val="99"/>
    <w:rsid w:val="008B16AA"/>
  </w:style>
  <w:style w:type="character" w:customStyle="1" w:styleId="st1">
    <w:name w:val="st1"/>
    <w:basedOn w:val="Policepardfaut"/>
    <w:rsid w:val="006E4633"/>
  </w:style>
  <w:style w:type="table" w:styleId="Grilledutableau">
    <w:name w:val="Table Grid"/>
    <w:basedOn w:val="TableauNormal"/>
    <w:uiPriority w:val="39"/>
    <w:unhideWhenUsed/>
    <w:rsid w:val="005047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140E7"/>
    <w:pPr>
      <w:suppressAutoHyphens/>
      <w:autoSpaceDN w:val="0"/>
      <w:spacing w:line="240" w:lineRule="auto"/>
      <w:textAlignment w:val="baseline"/>
    </w:pPr>
    <w:rPr>
      <w:rFonts w:ascii="Liberation Serif" w:eastAsia="NSimSun" w:hAnsi="Liberation Serif" w:cs="Lucida Sans"/>
      <w:kern w:val="3"/>
      <w:sz w:val="24"/>
      <w:szCs w:val="24"/>
      <w:lang w:eastAsia="zh-CN" w:bidi="hi-IN"/>
    </w:rPr>
  </w:style>
  <w:style w:type="paragraph" w:customStyle="1" w:styleId="VuConsidrant">
    <w:name w:val="Vu.Considérant"/>
    <w:basedOn w:val="Normal"/>
    <w:rsid w:val="00CA2787"/>
    <w:pPr>
      <w:autoSpaceDE w:val="0"/>
      <w:autoSpaceDN w:val="0"/>
      <w:spacing w:after="140"/>
      <w:jc w:val="both"/>
    </w:pPr>
    <w:rPr>
      <w:rFonts w:ascii="Arial" w:eastAsia="Times New Roman" w:hAnsi="Arial" w:cs="Arial"/>
      <w:sz w:val="20"/>
      <w:szCs w:val="20"/>
      <w:lang w:eastAsia="fr-FR"/>
    </w:rPr>
  </w:style>
  <w:style w:type="paragraph" w:styleId="Corpsdetexte">
    <w:name w:val="Body Text"/>
    <w:basedOn w:val="Normal"/>
    <w:link w:val="CorpsdetexteCar"/>
    <w:unhideWhenUsed/>
    <w:rsid w:val="00C24C12"/>
    <w:pPr>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C24C12"/>
    <w:rPr>
      <w:rFonts w:ascii="Times New Roman" w:eastAsia="Times New Roman" w:hAnsi="Times New Roman" w:cs="Times New Roman"/>
      <w:sz w:val="24"/>
      <w:szCs w:val="24"/>
      <w:lang w:eastAsia="fr-FR"/>
    </w:rPr>
  </w:style>
  <w:style w:type="paragraph" w:customStyle="1" w:styleId="LeMairerappellepropose">
    <w:name w:val="Le Maire rappelle/propose"/>
    <w:basedOn w:val="Normal"/>
    <w:rsid w:val="00F71834"/>
    <w:pPr>
      <w:autoSpaceDE w:val="0"/>
      <w:autoSpaceDN w:val="0"/>
      <w:spacing w:before="240" w:after="240"/>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5552">
      <w:bodyDiv w:val="1"/>
      <w:marLeft w:val="0"/>
      <w:marRight w:val="0"/>
      <w:marTop w:val="0"/>
      <w:marBottom w:val="0"/>
      <w:divBdr>
        <w:top w:val="none" w:sz="0" w:space="0" w:color="auto"/>
        <w:left w:val="none" w:sz="0" w:space="0" w:color="auto"/>
        <w:bottom w:val="none" w:sz="0" w:space="0" w:color="auto"/>
        <w:right w:val="none" w:sz="0" w:space="0" w:color="auto"/>
      </w:divBdr>
    </w:div>
    <w:div w:id="309948992">
      <w:bodyDiv w:val="1"/>
      <w:marLeft w:val="0"/>
      <w:marRight w:val="0"/>
      <w:marTop w:val="0"/>
      <w:marBottom w:val="0"/>
      <w:divBdr>
        <w:top w:val="none" w:sz="0" w:space="0" w:color="auto"/>
        <w:left w:val="none" w:sz="0" w:space="0" w:color="auto"/>
        <w:bottom w:val="none" w:sz="0" w:space="0" w:color="auto"/>
        <w:right w:val="none" w:sz="0" w:space="0" w:color="auto"/>
      </w:divBdr>
    </w:div>
    <w:div w:id="361440955">
      <w:bodyDiv w:val="1"/>
      <w:marLeft w:val="0"/>
      <w:marRight w:val="0"/>
      <w:marTop w:val="0"/>
      <w:marBottom w:val="0"/>
      <w:divBdr>
        <w:top w:val="none" w:sz="0" w:space="0" w:color="auto"/>
        <w:left w:val="none" w:sz="0" w:space="0" w:color="auto"/>
        <w:bottom w:val="none" w:sz="0" w:space="0" w:color="auto"/>
        <w:right w:val="none" w:sz="0" w:space="0" w:color="auto"/>
      </w:divBdr>
    </w:div>
    <w:div w:id="364447832">
      <w:bodyDiv w:val="1"/>
      <w:marLeft w:val="0"/>
      <w:marRight w:val="0"/>
      <w:marTop w:val="0"/>
      <w:marBottom w:val="0"/>
      <w:divBdr>
        <w:top w:val="none" w:sz="0" w:space="0" w:color="auto"/>
        <w:left w:val="none" w:sz="0" w:space="0" w:color="auto"/>
        <w:bottom w:val="none" w:sz="0" w:space="0" w:color="auto"/>
        <w:right w:val="none" w:sz="0" w:space="0" w:color="auto"/>
      </w:divBdr>
    </w:div>
    <w:div w:id="365906727">
      <w:bodyDiv w:val="1"/>
      <w:marLeft w:val="0"/>
      <w:marRight w:val="0"/>
      <w:marTop w:val="0"/>
      <w:marBottom w:val="0"/>
      <w:divBdr>
        <w:top w:val="none" w:sz="0" w:space="0" w:color="auto"/>
        <w:left w:val="none" w:sz="0" w:space="0" w:color="auto"/>
        <w:bottom w:val="none" w:sz="0" w:space="0" w:color="auto"/>
        <w:right w:val="none" w:sz="0" w:space="0" w:color="auto"/>
      </w:divBdr>
    </w:div>
    <w:div w:id="457381155">
      <w:bodyDiv w:val="1"/>
      <w:marLeft w:val="0"/>
      <w:marRight w:val="0"/>
      <w:marTop w:val="0"/>
      <w:marBottom w:val="0"/>
      <w:divBdr>
        <w:top w:val="none" w:sz="0" w:space="0" w:color="auto"/>
        <w:left w:val="none" w:sz="0" w:space="0" w:color="auto"/>
        <w:bottom w:val="none" w:sz="0" w:space="0" w:color="auto"/>
        <w:right w:val="none" w:sz="0" w:space="0" w:color="auto"/>
      </w:divBdr>
    </w:div>
    <w:div w:id="470900805">
      <w:bodyDiv w:val="1"/>
      <w:marLeft w:val="0"/>
      <w:marRight w:val="0"/>
      <w:marTop w:val="0"/>
      <w:marBottom w:val="0"/>
      <w:divBdr>
        <w:top w:val="none" w:sz="0" w:space="0" w:color="auto"/>
        <w:left w:val="none" w:sz="0" w:space="0" w:color="auto"/>
        <w:bottom w:val="none" w:sz="0" w:space="0" w:color="auto"/>
        <w:right w:val="none" w:sz="0" w:space="0" w:color="auto"/>
      </w:divBdr>
    </w:div>
    <w:div w:id="572475925">
      <w:bodyDiv w:val="1"/>
      <w:marLeft w:val="0"/>
      <w:marRight w:val="0"/>
      <w:marTop w:val="0"/>
      <w:marBottom w:val="0"/>
      <w:divBdr>
        <w:top w:val="none" w:sz="0" w:space="0" w:color="auto"/>
        <w:left w:val="none" w:sz="0" w:space="0" w:color="auto"/>
        <w:bottom w:val="none" w:sz="0" w:space="0" w:color="auto"/>
        <w:right w:val="none" w:sz="0" w:space="0" w:color="auto"/>
      </w:divBdr>
    </w:div>
    <w:div w:id="655497809">
      <w:bodyDiv w:val="1"/>
      <w:marLeft w:val="0"/>
      <w:marRight w:val="0"/>
      <w:marTop w:val="0"/>
      <w:marBottom w:val="0"/>
      <w:divBdr>
        <w:top w:val="none" w:sz="0" w:space="0" w:color="auto"/>
        <w:left w:val="none" w:sz="0" w:space="0" w:color="auto"/>
        <w:bottom w:val="none" w:sz="0" w:space="0" w:color="auto"/>
        <w:right w:val="none" w:sz="0" w:space="0" w:color="auto"/>
      </w:divBdr>
    </w:div>
    <w:div w:id="1064596410">
      <w:bodyDiv w:val="1"/>
      <w:marLeft w:val="0"/>
      <w:marRight w:val="0"/>
      <w:marTop w:val="0"/>
      <w:marBottom w:val="0"/>
      <w:divBdr>
        <w:top w:val="none" w:sz="0" w:space="0" w:color="auto"/>
        <w:left w:val="none" w:sz="0" w:space="0" w:color="auto"/>
        <w:bottom w:val="none" w:sz="0" w:space="0" w:color="auto"/>
        <w:right w:val="none" w:sz="0" w:space="0" w:color="auto"/>
      </w:divBdr>
    </w:div>
    <w:div w:id="1172137714">
      <w:bodyDiv w:val="1"/>
      <w:marLeft w:val="0"/>
      <w:marRight w:val="0"/>
      <w:marTop w:val="0"/>
      <w:marBottom w:val="0"/>
      <w:divBdr>
        <w:top w:val="none" w:sz="0" w:space="0" w:color="auto"/>
        <w:left w:val="none" w:sz="0" w:space="0" w:color="auto"/>
        <w:bottom w:val="none" w:sz="0" w:space="0" w:color="auto"/>
        <w:right w:val="none" w:sz="0" w:space="0" w:color="auto"/>
      </w:divBdr>
    </w:div>
    <w:div w:id="1183015127">
      <w:bodyDiv w:val="1"/>
      <w:marLeft w:val="0"/>
      <w:marRight w:val="0"/>
      <w:marTop w:val="0"/>
      <w:marBottom w:val="0"/>
      <w:divBdr>
        <w:top w:val="none" w:sz="0" w:space="0" w:color="auto"/>
        <w:left w:val="none" w:sz="0" w:space="0" w:color="auto"/>
        <w:bottom w:val="none" w:sz="0" w:space="0" w:color="auto"/>
        <w:right w:val="none" w:sz="0" w:space="0" w:color="auto"/>
      </w:divBdr>
    </w:div>
    <w:div w:id="1241410318">
      <w:bodyDiv w:val="1"/>
      <w:marLeft w:val="0"/>
      <w:marRight w:val="0"/>
      <w:marTop w:val="0"/>
      <w:marBottom w:val="0"/>
      <w:divBdr>
        <w:top w:val="none" w:sz="0" w:space="0" w:color="auto"/>
        <w:left w:val="none" w:sz="0" w:space="0" w:color="auto"/>
        <w:bottom w:val="none" w:sz="0" w:space="0" w:color="auto"/>
        <w:right w:val="none" w:sz="0" w:space="0" w:color="auto"/>
      </w:divBdr>
    </w:div>
    <w:div w:id="1277784944">
      <w:bodyDiv w:val="1"/>
      <w:marLeft w:val="0"/>
      <w:marRight w:val="0"/>
      <w:marTop w:val="0"/>
      <w:marBottom w:val="0"/>
      <w:divBdr>
        <w:top w:val="none" w:sz="0" w:space="0" w:color="auto"/>
        <w:left w:val="none" w:sz="0" w:space="0" w:color="auto"/>
        <w:bottom w:val="none" w:sz="0" w:space="0" w:color="auto"/>
        <w:right w:val="none" w:sz="0" w:space="0" w:color="auto"/>
      </w:divBdr>
    </w:div>
    <w:div w:id="1280986298">
      <w:bodyDiv w:val="1"/>
      <w:marLeft w:val="0"/>
      <w:marRight w:val="0"/>
      <w:marTop w:val="0"/>
      <w:marBottom w:val="0"/>
      <w:divBdr>
        <w:top w:val="none" w:sz="0" w:space="0" w:color="auto"/>
        <w:left w:val="none" w:sz="0" w:space="0" w:color="auto"/>
        <w:bottom w:val="none" w:sz="0" w:space="0" w:color="auto"/>
        <w:right w:val="none" w:sz="0" w:space="0" w:color="auto"/>
      </w:divBdr>
    </w:div>
    <w:div w:id="1358896146">
      <w:bodyDiv w:val="1"/>
      <w:marLeft w:val="0"/>
      <w:marRight w:val="0"/>
      <w:marTop w:val="0"/>
      <w:marBottom w:val="0"/>
      <w:divBdr>
        <w:top w:val="none" w:sz="0" w:space="0" w:color="auto"/>
        <w:left w:val="none" w:sz="0" w:space="0" w:color="auto"/>
        <w:bottom w:val="none" w:sz="0" w:space="0" w:color="auto"/>
        <w:right w:val="none" w:sz="0" w:space="0" w:color="auto"/>
      </w:divBdr>
    </w:div>
    <w:div w:id="1443037844">
      <w:bodyDiv w:val="1"/>
      <w:marLeft w:val="0"/>
      <w:marRight w:val="0"/>
      <w:marTop w:val="0"/>
      <w:marBottom w:val="0"/>
      <w:divBdr>
        <w:top w:val="none" w:sz="0" w:space="0" w:color="auto"/>
        <w:left w:val="none" w:sz="0" w:space="0" w:color="auto"/>
        <w:bottom w:val="none" w:sz="0" w:space="0" w:color="auto"/>
        <w:right w:val="none" w:sz="0" w:space="0" w:color="auto"/>
      </w:divBdr>
    </w:div>
    <w:div w:id="1456632947">
      <w:bodyDiv w:val="1"/>
      <w:marLeft w:val="0"/>
      <w:marRight w:val="0"/>
      <w:marTop w:val="0"/>
      <w:marBottom w:val="0"/>
      <w:divBdr>
        <w:top w:val="none" w:sz="0" w:space="0" w:color="auto"/>
        <w:left w:val="none" w:sz="0" w:space="0" w:color="auto"/>
        <w:bottom w:val="none" w:sz="0" w:space="0" w:color="auto"/>
        <w:right w:val="none" w:sz="0" w:space="0" w:color="auto"/>
      </w:divBdr>
    </w:div>
    <w:div w:id="1468085013">
      <w:bodyDiv w:val="1"/>
      <w:marLeft w:val="0"/>
      <w:marRight w:val="0"/>
      <w:marTop w:val="0"/>
      <w:marBottom w:val="0"/>
      <w:divBdr>
        <w:top w:val="none" w:sz="0" w:space="0" w:color="auto"/>
        <w:left w:val="none" w:sz="0" w:space="0" w:color="auto"/>
        <w:bottom w:val="none" w:sz="0" w:space="0" w:color="auto"/>
        <w:right w:val="none" w:sz="0" w:space="0" w:color="auto"/>
      </w:divBdr>
    </w:div>
    <w:div w:id="1504542512">
      <w:bodyDiv w:val="1"/>
      <w:marLeft w:val="0"/>
      <w:marRight w:val="0"/>
      <w:marTop w:val="0"/>
      <w:marBottom w:val="0"/>
      <w:divBdr>
        <w:top w:val="none" w:sz="0" w:space="0" w:color="auto"/>
        <w:left w:val="none" w:sz="0" w:space="0" w:color="auto"/>
        <w:bottom w:val="none" w:sz="0" w:space="0" w:color="auto"/>
        <w:right w:val="none" w:sz="0" w:space="0" w:color="auto"/>
      </w:divBdr>
    </w:div>
    <w:div w:id="1813985238">
      <w:bodyDiv w:val="1"/>
      <w:marLeft w:val="0"/>
      <w:marRight w:val="0"/>
      <w:marTop w:val="0"/>
      <w:marBottom w:val="0"/>
      <w:divBdr>
        <w:top w:val="none" w:sz="0" w:space="0" w:color="auto"/>
        <w:left w:val="none" w:sz="0" w:space="0" w:color="auto"/>
        <w:bottom w:val="none" w:sz="0" w:space="0" w:color="auto"/>
        <w:right w:val="none" w:sz="0" w:space="0" w:color="auto"/>
      </w:divBdr>
    </w:div>
    <w:div w:id="1817840926">
      <w:bodyDiv w:val="1"/>
      <w:marLeft w:val="0"/>
      <w:marRight w:val="0"/>
      <w:marTop w:val="0"/>
      <w:marBottom w:val="0"/>
      <w:divBdr>
        <w:top w:val="none" w:sz="0" w:space="0" w:color="auto"/>
        <w:left w:val="none" w:sz="0" w:space="0" w:color="auto"/>
        <w:bottom w:val="none" w:sz="0" w:space="0" w:color="auto"/>
        <w:right w:val="none" w:sz="0" w:space="0" w:color="auto"/>
      </w:divBdr>
    </w:div>
    <w:div w:id="1888757512">
      <w:bodyDiv w:val="1"/>
      <w:marLeft w:val="0"/>
      <w:marRight w:val="0"/>
      <w:marTop w:val="0"/>
      <w:marBottom w:val="0"/>
      <w:divBdr>
        <w:top w:val="none" w:sz="0" w:space="0" w:color="auto"/>
        <w:left w:val="none" w:sz="0" w:space="0" w:color="auto"/>
        <w:bottom w:val="none" w:sz="0" w:space="0" w:color="auto"/>
        <w:right w:val="none" w:sz="0" w:space="0" w:color="auto"/>
      </w:divBdr>
    </w:div>
    <w:div w:id="1938516251">
      <w:bodyDiv w:val="1"/>
      <w:marLeft w:val="0"/>
      <w:marRight w:val="0"/>
      <w:marTop w:val="0"/>
      <w:marBottom w:val="0"/>
      <w:divBdr>
        <w:top w:val="none" w:sz="0" w:space="0" w:color="auto"/>
        <w:left w:val="none" w:sz="0" w:space="0" w:color="auto"/>
        <w:bottom w:val="none" w:sz="0" w:space="0" w:color="auto"/>
        <w:right w:val="none" w:sz="0" w:space="0" w:color="auto"/>
      </w:divBdr>
    </w:div>
    <w:div w:id="1980960397">
      <w:bodyDiv w:val="1"/>
      <w:marLeft w:val="0"/>
      <w:marRight w:val="0"/>
      <w:marTop w:val="0"/>
      <w:marBottom w:val="0"/>
      <w:divBdr>
        <w:top w:val="none" w:sz="0" w:space="0" w:color="auto"/>
        <w:left w:val="none" w:sz="0" w:space="0" w:color="auto"/>
        <w:bottom w:val="none" w:sz="0" w:space="0" w:color="auto"/>
        <w:right w:val="none" w:sz="0" w:space="0" w:color="auto"/>
      </w:divBdr>
    </w:div>
    <w:div w:id="2012175550">
      <w:bodyDiv w:val="1"/>
      <w:marLeft w:val="0"/>
      <w:marRight w:val="0"/>
      <w:marTop w:val="0"/>
      <w:marBottom w:val="0"/>
      <w:divBdr>
        <w:top w:val="none" w:sz="0" w:space="0" w:color="auto"/>
        <w:left w:val="none" w:sz="0" w:space="0" w:color="auto"/>
        <w:bottom w:val="none" w:sz="0" w:space="0" w:color="auto"/>
        <w:right w:val="none" w:sz="0" w:space="0" w:color="auto"/>
      </w:divBdr>
    </w:div>
    <w:div w:id="2018119154">
      <w:bodyDiv w:val="1"/>
      <w:marLeft w:val="0"/>
      <w:marRight w:val="0"/>
      <w:marTop w:val="0"/>
      <w:marBottom w:val="0"/>
      <w:divBdr>
        <w:top w:val="none" w:sz="0" w:space="0" w:color="auto"/>
        <w:left w:val="none" w:sz="0" w:space="0" w:color="auto"/>
        <w:bottom w:val="none" w:sz="0" w:space="0" w:color="auto"/>
        <w:right w:val="none" w:sz="0" w:space="0" w:color="auto"/>
      </w:divBdr>
    </w:div>
    <w:div w:id="20455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Cambria"/>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A027A-30CC-45E3-9AE9-9A0E72FB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595</Words>
  <Characters>3275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Mairie de la Chapelle sous Gerberoy</cp:lastModifiedBy>
  <cp:revision>3</cp:revision>
  <cp:lastPrinted>2025-07-15T08:58:00Z</cp:lastPrinted>
  <dcterms:created xsi:type="dcterms:W3CDTF">2025-10-28T16:33:00Z</dcterms:created>
  <dcterms:modified xsi:type="dcterms:W3CDTF">2025-10-28T16:33:00Z</dcterms:modified>
</cp:coreProperties>
</file>